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A1" w:rsidRDefault="00CA37A1" w:rsidP="00FB26A4"/>
    <w:p w:rsidR="00CA37A1" w:rsidRDefault="00CA37A1" w:rsidP="00FB26A4"/>
    <w:p w:rsidR="00FB26A4" w:rsidRPr="00272F13" w:rsidRDefault="00FB26A4" w:rsidP="00272F13">
      <w:pPr>
        <w:jc w:val="center"/>
        <w:rPr>
          <w:b/>
        </w:rPr>
      </w:pPr>
      <w:r w:rsidRPr="00272F13">
        <w:rPr>
          <w:b/>
        </w:rPr>
        <w:t>OGŁOSZENIE O OTWARTYM NABORZE PARTNERA DO WSPÓLNEJ REALIZACJI PROJEKTU</w:t>
      </w:r>
    </w:p>
    <w:p w:rsidR="00FB26A4" w:rsidRDefault="00FB26A4" w:rsidP="00FB26A4"/>
    <w:p w:rsidR="00FB26A4" w:rsidRDefault="00FB26A4" w:rsidP="00A45F2A">
      <w:pPr>
        <w:ind w:firstLine="708"/>
        <w:jc w:val="both"/>
      </w:pPr>
      <w:r>
        <w:t xml:space="preserve">Wójt Gminy </w:t>
      </w:r>
      <w:r w:rsidR="00837DF5">
        <w:t>Cisna</w:t>
      </w:r>
      <w:r>
        <w:t xml:space="preserve"> ogłasza otwarty nabór partnera do projektu planowanego do dofinansowania w ramach środków pochodzących z Regionalnego Programu Operacyjnego Województwa Podkarpackiego na lata 2014-2020, oś priorytetowa IV Ochrona środowiska naturalnego i dziedzictwa kulturowego, działanie 4.1 Zapobieganie i zwalczanie zagrożeń, typ 4 Zakup pojazdów specjalnych ochrony przeciwpożarowej, sprzętu i/lub wyposażenia do prowadzenia akcji ratowniczych i usuwania skutków katastrof lub poważnych awarii - wyłącznie dla potrzeb OSP, nr naboru RPPK.04.01.00-IZ.00-18-004/18.</w:t>
      </w:r>
    </w:p>
    <w:p w:rsidR="00FB26A4" w:rsidRPr="003C4520" w:rsidRDefault="00FB26A4" w:rsidP="00A45F2A">
      <w:pPr>
        <w:ind w:firstLine="708"/>
        <w:jc w:val="both"/>
      </w:pPr>
      <w:r>
        <w:t>Nabór prowadzony jest w oparciu o art. 30 ust. 1 ustawy z dnia 8 marca 1990 r. o samorządzie gminnym (Dz. U. z 2018 r. poz. 994) oraz art.</w:t>
      </w:r>
      <w:r w:rsidR="00A45F2A">
        <w:t xml:space="preserve"> 33 ustawy z dnia 11 lipca 2014</w:t>
      </w:r>
      <w:r>
        <w:t>r. o zasadach realizacji programów w zakresie polityki spójności finansowanych w perspektywie finansowej 2014-2020 (</w:t>
      </w:r>
      <w:proofErr w:type="spellStart"/>
      <w:r w:rsidR="0084490E">
        <w:t>t.j</w:t>
      </w:r>
      <w:proofErr w:type="spellEnd"/>
      <w:r w:rsidR="0084490E">
        <w:t xml:space="preserve">. </w:t>
      </w:r>
      <w:r w:rsidRPr="003C4520">
        <w:t>Dz.U. z 2018 poz. 1431).</w:t>
      </w:r>
    </w:p>
    <w:p w:rsidR="00BD4FFE" w:rsidRDefault="00FB26A4" w:rsidP="00A45F2A">
      <w:pPr>
        <w:ind w:firstLine="708"/>
        <w:jc w:val="both"/>
      </w:pPr>
      <w:r w:rsidRPr="003C4520">
        <w:t xml:space="preserve">Celem planowanego do dofinansowania projektu jest poprawa bezpieczeństwa </w:t>
      </w:r>
      <w:r w:rsidR="003C4520" w:rsidRPr="003C4520">
        <w:t xml:space="preserve">mieszkańcom Gminy </w:t>
      </w:r>
      <w:r w:rsidR="00837DF5">
        <w:t xml:space="preserve">Cisna </w:t>
      </w:r>
      <w:r w:rsidR="003C4520" w:rsidRPr="003C4520">
        <w:t>w sytuacji klęsk żywiołowych, zagrożeń pożarowych, chemicznych itp. poprzez doposażenie jednostki OSP w nowe pojazdy i sprzęt.</w:t>
      </w:r>
    </w:p>
    <w:p w:rsidR="00FB26A4" w:rsidRDefault="00FB26A4" w:rsidP="00A45F2A">
      <w:pPr>
        <w:ind w:firstLine="708"/>
        <w:jc w:val="both"/>
      </w:pPr>
      <w:r>
        <w:t xml:space="preserve">Zainteresowane podmioty prosimy o złożenie oferty (Załącznik nr 1 do Ogłoszenia otwartego naboru partnera do wspólnej realizacji projektu), przygotowanej zgodnie z zapisami Regulaminu </w:t>
      </w:r>
      <w:r w:rsidR="00B37329">
        <w:t xml:space="preserve">w siedzibie </w:t>
      </w:r>
      <w:r w:rsidR="00B37329" w:rsidRPr="007326BE">
        <w:t xml:space="preserve">Urzędu Gminy w </w:t>
      </w:r>
      <w:r w:rsidR="00837DF5">
        <w:t>Cisnej</w:t>
      </w:r>
      <w:r w:rsidR="00B37329" w:rsidRPr="007326BE">
        <w:t xml:space="preserve"> </w:t>
      </w:r>
      <w:r w:rsidRPr="007326BE">
        <w:t>na adres</w:t>
      </w:r>
      <w:r w:rsidR="00B37329" w:rsidRPr="007326BE">
        <w:t>:</w:t>
      </w:r>
      <w:r w:rsidRPr="007326BE">
        <w:t xml:space="preserve"> </w:t>
      </w:r>
      <w:r w:rsidR="00837DF5" w:rsidRPr="00837DF5">
        <w:t>Cisna 49, 38-607 Cisna</w:t>
      </w:r>
      <w:r w:rsidR="00B37329" w:rsidRPr="007326BE">
        <w:t>,</w:t>
      </w:r>
      <w:r w:rsidRPr="007326BE">
        <w:t xml:space="preserve"> w terminie do dnia </w:t>
      </w:r>
      <w:r w:rsidR="00A45F2A" w:rsidRPr="00A45F2A">
        <w:rPr>
          <w:b/>
        </w:rPr>
        <w:t>19.04.2019</w:t>
      </w:r>
      <w:r w:rsidRPr="00A45F2A">
        <w:rPr>
          <w:b/>
        </w:rPr>
        <w:t>r</w:t>
      </w:r>
      <w:r w:rsidRPr="007326BE">
        <w:t>. do</w:t>
      </w:r>
      <w:r>
        <w:t xml:space="preserve"> godziny </w:t>
      </w:r>
      <w:r w:rsidR="005838CB">
        <w:t>8</w:t>
      </w:r>
      <w:bookmarkStart w:id="0" w:name="_GoBack"/>
      <w:bookmarkEnd w:id="0"/>
      <w:r>
        <w:t>:00</w:t>
      </w:r>
      <w:r w:rsidR="007B3F11">
        <w:t xml:space="preserve"> (decyduje data wpływu).</w:t>
      </w:r>
      <w:r>
        <w:t xml:space="preserve"> Ofertę należy umieścić w zamkniętej kopercie, która powinna posiadać oznaczenie:</w:t>
      </w:r>
    </w:p>
    <w:p w:rsidR="00FB26A4" w:rsidRDefault="00FB26A4" w:rsidP="00272F13">
      <w:pPr>
        <w:jc w:val="both"/>
      </w:pPr>
      <w:r>
        <w:t>„Nabór partnera do projektu w ramach RPO WP 2014-2020, Działanie 4.1 Zapobieganie i zwalczanie zagrożeń”</w:t>
      </w:r>
      <w:r w:rsidR="0043409A">
        <w:t>.</w:t>
      </w:r>
    </w:p>
    <w:p w:rsidR="005D0A30" w:rsidRDefault="00FB26A4" w:rsidP="00760482">
      <w:pPr>
        <w:ind w:firstLine="708"/>
        <w:jc w:val="both"/>
      </w:pPr>
      <w:r>
        <w:t xml:space="preserve">Dokumenty związane z naborem zamieszczone są na stronie internetowej Urzędu Gminy </w:t>
      </w:r>
      <w:r w:rsidR="00C56863">
        <w:t>w</w:t>
      </w:r>
      <w:r w:rsidR="00A45F2A">
        <w:t> </w:t>
      </w:r>
      <w:r w:rsidR="00837DF5">
        <w:t>Cisnej</w:t>
      </w:r>
      <w:r>
        <w:t xml:space="preserve">: </w:t>
      </w:r>
      <w:hyperlink r:id="rId6" w:history="1">
        <w:r w:rsidR="00837DF5">
          <w:rPr>
            <w:rStyle w:val="Hipercze"/>
          </w:rPr>
          <w:t>http://www.gminacisna.pl</w:t>
        </w:r>
      </w:hyperlink>
      <w:r w:rsidRPr="00C56863">
        <w:t xml:space="preserve">. Dodatkowe informacje na temat prowadzonego naboru dostępne są pod nr telefonu: </w:t>
      </w:r>
      <w:r w:rsidR="00A45F2A">
        <w:t>13 468 63 38</w:t>
      </w:r>
    </w:p>
    <w:p w:rsidR="00FB26A4" w:rsidRDefault="005D0A30" w:rsidP="00A45F2A">
      <w:pPr>
        <w:ind w:firstLine="708"/>
        <w:jc w:val="both"/>
      </w:pPr>
      <w:r>
        <w:t>Regulamin</w:t>
      </w:r>
      <w:r w:rsidR="00FB26A4">
        <w:t xml:space="preserve"> konkursu do ogłoszenia o otwartym naborze na wyłonienie Partnera sektora finansów publicznych do wspólnej realizacji projektu</w:t>
      </w:r>
    </w:p>
    <w:p w:rsidR="00FB26A4" w:rsidRDefault="00FB26A4" w:rsidP="00FB26A4"/>
    <w:p w:rsidR="006D5893" w:rsidRDefault="006D5893" w:rsidP="00FB26A4">
      <w:r>
        <w:t>Załączniki:</w:t>
      </w:r>
    </w:p>
    <w:p w:rsidR="00C16DEB" w:rsidRDefault="006D5893" w:rsidP="00FB26A4">
      <w:r>
        <w:t xml:space="preserve">1. Załącznik nr 1 - </w:t>
      </w:r>
      <w:r w:rsidR="00FB26A4">
        <w:t>Wzór oferty</w:t>
      </w:r>
      <w:r>
        <w:t xml:space="preserve"> </w:t>
      </w:r>
    </w:p>
    <w:p w:rsidR="006D5893" w:rsidRDefault="006D5893" w:rsidP="00FB26A4">
      <w:r>
        <w:t xml:space="preserve">2. Załącznik nr 2 - Regulamin konkursu do ogłoszenia o otwartym naborze do wspólnej realizacji projektu </w:t>
      </w:r>
    </w:p>
    <w:sectPr w:rsidR="006D58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BC2" w:rsidRDefault="00180BC2" w:rsidP="00CA37A1">
      <w:pPr>
        <w:spacing w:after="0" w:line="240" w:lineRule="auto"/>
      </w:pPr>
      <w:r>
        <w:separator/>
      </w:r>
    </w:p>
  </w:endnote>
  <w:endnote w:type="continuationSeparator" w:id="0">
    <w:p w:rsidR="00180BC2" w:rsidRDefault="00180BC2" w:rsidP="00CA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BC2" w:rsidRDefault="00180BC2" w:rsidP="00CA37A1">
      <w:pPr>
        <w:spacing w:after="0" w:line="240" w:lineRule="auto"/>
      </w:pPr>
      <w:r>
        <w:separator/>
      </w:r>
    </w:p>
  </w:footnote>
  <w:footnote w:type="continuationSeparator" w:id="0">
    <w:p w:rsidR="00180BC2" w:rsidRDefault="00180BC2" w:rsidP="00CA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7A1" w:rsidRDefault="00CA37A1">
    <w:pPr>
      <w:pStyle w:val="Nagwek"/>
    </w:pPr>
    <w:r w:rsidRPr="00D03995">
      <w:rPr>
        <w:noProof/>
        <w:lang w:eastAsia="pl-PL"/>
      </w:rPr>
      <w:drawing>
        <wp:inline distT="0" distB="0" distL="0" distR="0" wp14:anchorId="4A72F5E7" wp14:editId="37508D70">
          <wp:extent cx="5760720" cy="4171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A4"/>
    <w:rsid w:val="00180BC2"/>
    <w:rsid w:val="00262083"/>
    <w:rsid w:val="00272F13"/>
    <w:rsid w:val="003C4520"/>
    <w:rsid w:val="0043409A"/>
    <w:rsid w:val="00496693"/>
    <w:rsid w:val="005838CB"/>
    <w:rsid w:val="005B64D2"/>
    <w:rsid w:val="005D0A30"/>
    <w:rsid w:val="006B4104"/>
    <w:rsid w:val="006D5209"/>
    <w:rsid w:val="006D5893"/>
    <w:rsid w:val="007326BE"/>
    <w:rsid w:val="00760482"/>
    <w:rsid w:val="00790FA2"/>
    <w:rsid w:val="007B3F11"/>
    <w:rsid w:val="00837DF5"/>
    <w:rsid w:val="0084490E"/>
    <w:rsid w:val="008E2A27"/>
    <w:rsid w:val="009E55B1"/>
    <w:rsid w:val="00A45F2A"/>
    <w:rsid w:val="00A9096F"/>
    <w:rsid w:val="00B330FB"/>
    <w:rsid w:val="00B37329"/>
    <w:rsid w:val="00B64D47"/>
    <w:rsid w:val="00BD4FFE"/>
    <w:rsid w:val="00C16DEB"/>
    <w:rsid w:val="00C56863"/>
    <w:rsid w:val="00CA37A1"/>
    <w:rsid w:val="00ED14F2"/>
    <w:rsid w:val="00F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D696B-2F1A-47F9-B21C-1A9FF9F9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7DF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7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7A1"/>
  </w:style>
  <w:style w:type="paragraph" w:styleId="Stopka">
    <w:name w:val="footer"/>
    <w:basedOn w:val="Normalny"/>
    <w:link w:val="StopkaZnak"/>
    <w:uiPriority w:val="99"/>
    <w:unhideWhenUsed/>
    <w:rsid w:val="00CA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cisna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Grzegorz Bilas</cp:lastModifiedBy>
  <cp:revision>7</cp:revision>
  <dcterms:created xsi:type="dcterms:W3CDTF">2019-03-28T12:59:00Z</dcterms:created>
  <dcterms:modified xsi:type="dcterms:W3CDTF">2019-03-28T13:08:00Z</dcterms:modified>
</cp:coreProperties>
</file>