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9E7" w:rsidRDefault="002E59E7" w:rsidP="002E59E7">
      <w:pPr>
        <w:pBdr>
          <w:bottom w:val="single" w:sz="4" w:space="1" w:color="auto"/>
        </w:pBdr>
        <w:spacing w:after="120" w:line="360" w:lineRule="auto"/>
        <w:ind w:right="-425" w:hanging="284"/>
      </w:pPr>
      <w:r>
        <w:rPr>
          <w:noProof/>
          <w:lang w:eastAsia="pl-PL"/>
        </w:rPr>
        <w:drawing>
          <wp:inline distT="0" distB="0" distL="0" distR="0">
            <wp:extent cx="1202055" cy="694055"/>
            <wp:effectExtent l="0" t="0" r="0" b="0"/>
            <wp:docPr id="4" name="Obraz 4" descr="Opis: http://fundacjabracigolec.pl/images/gallery/1159644155PROW-UNIA-kolor%2Bn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3" descr="Opis: http://fundacjabracigolec.pl/images/gallery/1159644155PROW-UNIA-kolor%2Bnap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639445" cy="639445"/>
            <wp:effectExtent l="0" t="0" r="8255" b="8255"/>
            <wp:docPr id="3" name="Obraz 3" descr="http://www.podkarpackie.pl/leader/images/lead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4" descr="http://www.podkarpackie.pl/leader/images/leader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pl-PL"/>
        </w:rPr>
        <w:drawing>
          <wp:inline distT="0" distB="0" distL="0" distR="0">
            <wp:extent cx="1295400" cy="63944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944245" cy="617855"/>
            <wp:effectExtent l="0" t="0" r="8255" b="0"/>
            <wp:docPr id="1" name="Obraz 1" descr="Opis: prow-2014-2020-logo-kolo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8" descr="Opis: prow-2014-2020-logo-kolor_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195" w:rsidRDefault="00BA0816" w:rsidP="00D60195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</w:t>
      </w:r>
      <w:r w:rsidR="00D60195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54603F" w:rsidRDefault="0054603F" w:rsidP="00546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Poprawa estetyki Gminy Cisna poprzez budowę wiat przystankowo- wypoczynkowych przy szlakach komunikacyjnych</w:t>
      </w:r>
    </w:p>
    <w:p w:rsidR="00D60195" w:rsidRDefault="00D60195" w:rsidP="00D60195">
      <w:pPr>
        <w:rPr>
          <w:rFonts w:ascii="Times New Roman" w:hAnsi="Times New Roman" w:cs="Times New Roman"/>
          <w:sz w:val="24"/>
          <w:szCs w:val="24"/>
        </w:rPr>
      </w:pPr>
    </w:p>
    <w:p w:rsidR="00D60195" w:rsidRPr="00F81F95" w:rsidRDefault="00D60195" w:rsidP="00D60195">
      <w:pPr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Nazwa Wykonawcy:</w:t>
      </w:r>
    </w:p>
    <w:p w:rsidR="00D60195" w:rsidRPr="00F81F95" w:rsidRDefault="00D60195" w:rsidP="00D60195">
      <w:pPr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60195" w:rsidRPr="00F81F95" w:rsidRDefault="00D60195" w:rsidP="00D60195">
      <w:pPr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60195" w:rsidRPr="00F81F95" w:rsidRDefault="00D60195" w:rsidP="00D60195">
      <w:pPr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Adres Wykonawcy:</w:t>
      </w:r>
    </w:p>
    <w:p w:rsidR="00D60195" w:rsidRPr="00F81F95" w:rsidRDefault="00D60195" w:rsidP="00D60195">
      <w:pPr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60195" w:rsidRDefault="00D60195" w:rsidP="00D60195">
      <w:pPr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60195" w:rsidRDefault="00D60195" w:rsidP="00D60195">
      <w:pPr>
        <w:rPr>
          <w:rFonts w:ascii="Times New Roman" w:hAnsi="Times New Roman" w:cs="Times New Roman"/>
          <w:sz w:val="24"/>
          <w:szCs w:val="24"/>
        </w:rPr>
      </w:pPr>
    </w:p>
    <w:p w:rsidR="00D60195" w:rsidRDefault="00D60195" w:rsidP="00D60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0195" w:rsidRDefault="00D60195" w:rsidP="00D60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INFORMACJA*</w:t>
      </w:r>
    </w:p>
    <w:p w:rsidR="00D60195" w:rsidRDefault="00D60195" w:rsidP="00D60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nt. powierzenia robót podwykonawcom</w:t>
      </w:r>
    </w:p>
    <w:p w:rsidR="00D60195" w:rsidRDefault="00D60195" w:rsidP="00D601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0195" w:rsidTr="000053D8">
        <w:tc>
          <w:tcPr>
            <w:tcW w:w="4531" w:type="dxa"/>
          </w:tcPr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lub % część zamówienia, którego wykonanie Wykonawca zamierza powierzyć podwykonawcom</w:t>
            </w:r>
          </w:p>
        </w:tc>
        <w:tc>
          <w:tcPr>
            <w:tcW w:w="4531" w:type="dxa"/>
          </w:tcPr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Podwykonawcy</w:t>
            </w:r>
          </w:p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(należy podać pełną nazwę/firmę, adres, a także w zależności od podmiotu: NIP/PESEL/KRS/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CEiDG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195" w:rsidTr="000053D8">
        <w:tc>
          <w:tcPr>
            <w:tcW w:w="4531" w:type="dxa"/>
          </w:tcPr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95" w:rsidTr="000053D8">
        <w:tc>
          <w:tcPr>
            <w:tcW w:w="4531" w:type="dxa"/>
          </w:tcPr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95" w:rsidTr="000053D8">
        <w:tc>
          <w:tcPr>
            <w:tcW w:w="4531" w:type="dxa"/>
          </w:tcPr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95" w:rsidTr="000053D8">
        <w:tc>
          <w:tcPr>
            <w:tcW w:w="4531" w:type="dxa"/>
          </w:tcPr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60195" w:rsidRDefault="00D60195" w:rsidP="0000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195" w:rsidRDefault="00D60195" w:rsidP="00D601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195" w:rsidRDefault="00D60195" w:rsidP="00D601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195" w:rsidRDefault="00D60195" w:rsidP="00D601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……..……………………………………</w:t>
      </w:r>
    </w:p>
    <w:p w:rsidR="00D60195" w:rsidRDefault="00D60195" w:rsidP="00D60195">
      <w:pPr>
        <w:spacing w:after="0"/>
        <w:ind w:left="4956" w:hanging="495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AF358F">
        <w:rPr>
          <w:rFonts w:ascii="Times New Roman" w:hAnsi="Times New Roman" w:cs="Times New Roman"/>
          <w:i/>
          <w:sz w:val="18"/>
          <w:szCs w:val="18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F358F">
        <w:rPr>
          <w:rFonts w:ascii="Times New Roman" w:hAnsi="Times New Roman" w:cs="Times New Roman"/>
          <w:i/>
          <w:sz w:val="18"/>
          <w:szCs w:val="18"/>
        </w:rPr>
        <w:t>(podpis osób(-y) uprawnionej do składania oświadczenia woli w imieniu wykonawcy, w przypadku braku imiennej pieczątki podpis powinien być czytelny)</w:t>
      </w:r>
    </w:p>
    <w:p w:rsidR="00D60195" w:rsidRDefault="00D60195" w:rsidP="00D60195">
      <w:pPr>
        <w:spacing w:after="0"/>
        <w:ind w:left="4956" w:hanging="4956"/>
        <w:rPr>
          <w:rFonts w:ascii="Times New Roman" w:hAnsi="Times New Roman" w:cs="Times New Roman"/>
          <w:i/>
          <w:sz w:val="18"/>
          <w:szCs w:val="18"/>
        </w:rPr>
      </w:pPr>
    </w:p>
    <w:p w:rsidR="00D60195" w:rsidRDefault="00D60195" w:rsidP="00D601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F95">
        <w:rPr>
          <w:rFonts w:ascii="Times New Roman" w:hAnsi="Times New Roman" w:cs="Times New Roman"/>
          <w:sz w:val="24"/>
          <w:szCs w:val="24"/>
        </w:rPr>
        <w:t>Lista ta może być wydłużona, jeśli zachodzi taka potrzeba</w:t>
      </w:r>
    </w:p>
    <w:p w:rsidR="00D60195" w:rsidRPr="00F81F95" w:rsidRDefault="00D60195" w:rsidP="00D60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 xml:space="preserve">Uwaga! Oświadczenie należy złożyć w terminie 3 </w:t>
      </w:r>
      <w:r>
        <w:rPr>
          <w:rFonts w:ascii="Times New Roman" w:hAnsi="Times New Roman" w:cs="Times New Roman"/>
          <w:sz w:val="24"/>
          <w:szCs w:val="24"/>
        </w:rPr>
        <w:t xml:space="preserve">dni od zamieszczenia na stronie </w:t>
      </w:r>
      <w:r w:rsidRPr="00F81F95">
        <w:rPr>
          <w:rFonts w:ascii="Times New Roman" w:hAnsi="Times New Roman" w:cs="Times New Roman"/>
          <w:sz w:val="24"/>
          <w:szCs w:val="24"/>
        </w:rPr>
        <w:t>internetowej informacji z otwarcia ofert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195" w:rsidRDefault="00D60195" w:rsidP="00D60195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1876" w:rsidRDefault="00DA1876">
      <w:bookmarkStart w:id="0" w:name="_GoBack"/>
      <w:bookmarkEnd w:id="0"/>
    </w:p>
    <w:sectPr w:rsidR="00DA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42"/>
    <w:rsid w:val="001C6F42"/>
    <w:rsid w:val="002E59E7"/>
    <w:rsid w:val="0043372B"/>
    <w:rsid w:val="0054603F"/>
    <w:rsid w:val="00BA0816"/>
    <w:rsid w:val="00D60195"/>
    <w:rsid w:val="00DA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6D98A-281A-408B-B3A6-6234096C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3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10</cp:revision>
  <cp:lastPrinted>2018-06-21T07:35:00Z</cp:lastPrinted>
  <dcterms:created xsi:type="dcterms:W3CDTF">2018-06-19T07:31:00Z</dcterms:created>
  <dcterms:modified xsi:type="dcterms:W3CDTF">2018-06-21T07:35:00Z</dcterms:modified>
</cp:coreProperties>
</file>