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 do SIWZ</w:t>
      </w:r>
    </w:p>
    <w:p w:rsidR="00F2751A" w:rsidRDefault="00F2751A" w:rsidP="00F2751A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(Wzór)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UMOWA NR</w:t>
      </w:r>
      <w:r>
        <w:rPr>
          <w:rFonts w:ascii="Times New Roman" w:hAnsi="Times New Roman" w:cs="Times New Roman"/>
          <w:sz w:val="24"/>
          <w:szCs w:val="24"/>
        </w:rPr>
        <w:t xml:space="preserve"> …………./2018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FA29C9">
        <w:rPr>
          <w:rFonts w:ascii="Times New Roman" w:hAnsi="Times New Roman" w:cs="Times New Roman"/>
          <w:sz w:val="24"/>
          <w:szCs w:val="24"/>
        </w:rPr>
        <w:tab/>
        <w:t xml:space="preserve"> w </w:t>
      </w:r>
      <w:r>
        <w:rPr>
          <w:rFonts w:ascii="Times New Roman" w:hAnsi="Times New Roman" w:cs="Times New Roman"/>
          <w:sz w:val="24"/>
          <w:szCs w:val="24"/>
        </w:rPr>
        <w:t>Cisnej</w:t>
      </w:r>
      <w:r w:rsidRPr="00FA29C9">
        <w:rPr>
          <w:rFonts w:ascii="Times New Roman" w:hAnsi="Times New Roman" w:cs="Times New Roman"/>
          <w:sz w:val="24"/>
          <w:szCs w:val="24"/>
        </w:rPr>
        <w:t xml:space="preserve"> pomiędzy Gminą </w:t>
      </w:r>
      <w:r>
        <w:rPr>
          <w:rFonts w:ascii="Times New Roman" w:hAnsi="Times New Roman" w:cs="Times New Roman"/>
          <w:sz w:val="24"/>
          <w:szCs w:val="24"/>
        </w:rPr>
        <w:t>Cisna, 38-607 Cisna 49, NIP: 688 12 44 690</w:t>
      </w:r>
      <w:r w:rsidRPr="00FA29C9">
        <w:rPr>
          <w:rFonts w:ascii="Times New Roman" w:hAnsi="Times New Roman" w:cs="Times New Roman"/>
          <w:sz w:val="24"/>
          <w:szCs w:val="24"/>
        </w:rPr>
        <w:t xml:space="preserve">, reprezentowaną przez Wójta Gminy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A2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Renatę Szczepańską</w:t>
      </w:r>
      <w:r w:rsidRPr="00FA29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przy kontrasygnacie Skarbnika Gminy – Jadwigi </w:t>
      </w:r>
      <w:proofErr w:type="spellStart"/>
      <w:r>
        <w:rPr>
          <w:rFonts w:ascii="Times New Roman" w:hAnsi="Times New Roman" w:cs="Times New Roman"/>
          <w:sz w:val="24"/>
          <w:szCs w:val="24"/>
        </w:rPr>
        <w:t>Leicht</w:t>
      </w:r>
      <w:proofErr w:type="spellEnd"/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zwaną dalej „ Zamawiającym”, a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zwanym dalej „Wykonawcą”, reprezentowanym przez: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……………………………………….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……………………………………….</w:t>
      </w:r>
    </w:p>
    <w:p w:rsidR="00F2751A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Mając na uwadze wynik postępowania o udzielenie zamówienia publicznego prowadzonego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trybie przetargu nieograniczonego na wybór wykonawcy do wykonania zadania pn. 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„Przebudowa </w:t>
      </w:r>
      <w:r>
        <w:rPr>
          <w:rFonts w:ascii="Times New Roman" w:hAnsi="Times New Roman" w:cs="Times New Roman"/>
          <w:sz w:val="24"/>
          <w:szCs w:val="24"/>
        </w:rPr>
        <w:t>drogi dz. nr ewid. 38 w km 0+815-1+045 w miejscowości Strzebowiska</w:t>
      </w:r>
      <w:r w:rsidRPr="00FA29C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zawiera się umowę o następującej treści: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wykonania </w:t>
      </w:r>
      <w:r>
        <w:rPr>
          <w:rFonts w:ascii="Times New Roman" w:hAnsi="Times New Roman" w:cs="Times New Roman"/>
          <w:sz w:val="24"/>
          <w:szCs w:val="24"/>
        </w:rPr>
        <w:t xml:space="preserve">zadania pn. </w:t>
      </w:r>
      <w:r w:rsidRPr="00C22AEA">
        <w:rPr>
          <w:rFonts w:ascii="Times New Roman" w:hAnsi="Times New Roman" w:cs="Times New Roman"/>
          <w:b/>
          <w:sz w:val="24"/>
          <w:szCs w:val="24"/>
        </w:rPr>
        <w:t>„Przebudowa drogi dz. nr ewid. 38 w km 0+815-1+045 w miejscowości Strzebowiska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zgodnie ze złożoną oferta przetargową.  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Wykonawca oświadcza, że posiada odpowiednie kwalifikacje i wymagane prawem uprawnienie do niezbędne do wykonywania robót budowlanych, będących przedmiotem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Strony ustalają, że Wykonawca powierzy Podwykonawcy/om wykonanie następującego zakresu Robót: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………………………………………………………………………………………………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………………………………………………………………………………………………..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Pozostały zakres robót Wykonawca będzie wykonywał siłami własnymi. 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za działania lub zaniechania Podwykonawcy, jego przedstawicieli lub pracowników, jak za własne działania lub zaniechania.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powierzyć realizację części zamówienia Podwykonawcom, mimo nie wskazania w ofercie takiej części do powierzenia podwykonawcom;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A29C9">
        <w:rPr>
          <w:rFonts w:ascii="Times New Roman" w:hAnsi="Times New Roman" w:cs="Times New Roman"/>
          <w:sz w:val="24"/>
          <w:szCs w:val="24"/>
        </w:rPr>
        <w:t>wskazać inny zakres Podwykonawstwa, niż przedstawiony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wskazać innych Podwykonawców niż przedstawieni w Ofercie;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zrezygnować z Podwykonawstwa.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W przypadku, gdy zmiana lub rezygnacja z Podwykonawcy, dotyczy podmiotu, na którego zasoby Wykonawca powoływał się na zasadach określonych w art. 26 ust. 2b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, w celu wykazania spełniania warunków udziału w postępowaniu, o których mowa w art. 22 ust. 1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,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Wykonawca jest zobowiązany wykazać Zamawiającemu, iż proponowany inny Podwykonawca lub Wykonawca samodzielnie spełnia je w stopniu nie mniejszym niż wymagany w trakcie postępowania o udzielenie zamówienia.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z podwykonawcą powinna stanowić w szczególności, iż: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terminy zapłaty wynagrodzenia nie może być dłuższy niż 30 dni od dnia otrzymania rachunku lub faktury;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uchylania się przez Wykonawcę od obowiązku zapłaty wymagalnego wynagrodzenia przysługującego podwykonawcy lub dalszemu podwykonawcy, którzy zawarli zaakceptowane przez Zamawiającego umowy o podwykonawstwo, których przedmiotem są roboty budowlane, Zamawiający zapłaci bezpośrednio podwykonawcy kwotę należnego wynagrodzenia bez odsetek należnych Wykonawcy lub dalszemu podwykonawcy,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treścią umowy o podwykonawstwie.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Umowa o podwykonawstwo nie może zawierać postanowień: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uzyskanie przez podwykonawcę płatności od Wykonawcy od zapłaty przez Zamawiającego Wykonawcy wynagrodzenia obejmującego zakres robót wykonanych przez podwykonawcę;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uzależniających zwrot Podwykonawcy kwot zabezpieczenia przez Wykonawcę, od zwrotu zabezpieczenia wykonania umowy przez Zamawiającego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 lub dalszy podwykonawca zamierzający zawrzeć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projektem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przedłożenia Zamawiającemu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później niż 3 dni przed jej zawarciem.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mu projektu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 nie zgłosi na piśmie zastrzeżeń, uważa się, że zaakceptował ten projekt umowy. Zastrzeżenia w szczególności będą dotyczyć wymagań określonych w ust. 5 i 6 niniejszego paragrafu.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Po akceptacji projektu umowy o podwykonawstwo, której przedmiotem są roboty budowlane lub po bezskutecznym upływie terminu na zgłoszenie przez Zamawiającego zastrzeżeń do tego projektu, Wykonawca przedłoży poświadczoną za zgodność z oryginałem kopię umowy o podwykonawstwo w terminie 3 dni od dnia zawarcia tej umowy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Zamawiający w terminie 3 dni od dnia przedłożenia umowy o podwykonawstwo, której przedmiotem są roboty budowlane wraz z częścią dokumentacji dotyczącą wykonania robót określonych w tej umowie, nie zgłosi na piśmie sprzeciwu, uważa się, że zaakceptował tę umowę.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Wykonawca, podwykonawca, lub dalszy podwykonawca zamówienia na roboty budowlane, przedkłada Zamawiającemu poświadczoną za zgodność z oryginałem kopię umowy o podwykonawstwo, której przedmiotem są dostawy lub usługi, w terminie 3 dni od dnia jej zawarcia.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doprowadzenia do zmiany umowy o podwykonawstwo na wezwanie Zamawiającego w przypadku przedłożenia umowy, w której postanowienia umowne są niezgodne w zakresie terminu zapłaty wynagrodzenia podwykonawcy lub dalszego podwykonawcy, po otrzymaniu wezwania w tym zakresie od Zamawiającego, w którym Zamawiający wskaże termin na wprowadzenie zmian, pod rygorem wystąpienia o zapłatę kary umownej.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zapłaty wynagrodzenia należnego podwykonawcy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terminach płatności określonych w umowie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zmian postanowień umów o podwykonawstwo stosuje się zasady mające zastosowanie przy zawieraniu i akceptacji zawartych umów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zawierania umów z dalszymi podwykonawcami stosuje się zasady dotyczące zawierania umów z podwykonawcą określonych w niniejszym paragrafie.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przedłożyć wraz z rozliczeniami należnego mu wynagrodzenia oświadczenia podwykonawców lub dowody dotyczące zapłaty wynagrodzenia podwykonawcom (dalszym podwykonawcom), których termin upłynął w danym okresie rozliczeniowym. Oświadczenia, należycie podpisane przez osoby upoważnione do reprezentowania składającego je podwykonawcy lub dowody powinny potwierdzać brak zaległości Wykonawcy w uregulowaniu wszystkich wymagalnych wynagrodzeń podwykonawców wynikających z umów o podwykonawstwo. Wypłata wynagrodzenia należnego wykonawcy uwarunkowana jest przedstawieniem wskazanych wyżej oświadczeń lub dokumentów.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Jeżeli w terminie określonym w umowie o podwykonawstwo, którą Zamawiający zaakceptował, Wykonawca nie zapłaci w całości lub w części wymagalnego wynagrodzenia przysługującego podwykonawcy, podwykonawca może zwrócić się z żądaniem zapłaty wynagrodzenia bezpośrednio do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jest zobowiązany wezwać Wykonawcę do zgłoszenia uwag dotyczących zasadności bezpośredniej zapłaty wynagrodzenia podwykonawcy lub dalszemu podwykonawcy. Wykonawca ma prawo zgłaszania uwag w terminie 3 dni od dnia doręczenia mu tej informacji.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zgłoszenia przez Wykonawcę uwag, o których mowa w ust. 21, w terminie wskazanym przez Zamawiającego,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złożyć </w:t>
      </w:r>
      <w:r w:rsidRPr="00FA29C9">
        <w:rPr>
          <w:rFonts w:ascii="Times New Roman" w:hAnsi="Times New Roman" w:cs="Times New Roman"/>
          <w:sz w:val="24"/>
          <w:szCs w:val="24"/>
        </w:rPr>
        <w:t>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A29C9">
        <w:rPr>
          <w:rFonts w:ascii="Times New Roman" w:hAnsi="Times New Roman" w:cs="Times New Roman"/>
          <w:sz w:val="24"/>
          <w:szCs w:val="24"/>
        </w:rPr>
        <w:t>Bezpośrednia zapłata obejmuje wyłącznie należne wynagrodzenie bez odsetek należnych podwykonawcy lub dalszemu podwykonawcy. Kwota należna Podwykonawcy zostanie uiszczona przez Zamawiającego w złotych polskich (PLN).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r w:rsidRPr="00FA29C9">
        <w:rPr>
          <w:rFonts w:ascii="Times New Roman" w:hAnsi="Times New Roman" w:cs="Times New Roman"/>
          <w:sz w:val="24"/>
          <w:szCs w:val="24"/>
        </w:rPr>
        <w:t>Kwotę zapłaconą podwykonawcy lub skierowaną do depozytu sądowego Zamawiający potrąca z wynagrodzenia należnego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A29C9">
        <w:rPr>
          <w:rFonts w:ascii="Times New Roman" w:hAnsi="Times New Roman" w:cs="Times New Roman"/>
          <w:sz w:val="24"/>
          <w:szCs w:val="24"/>
        </w:rPr>
        <w:t>Zamawiający może żądać od Wykonawcy zmiany albo odsunięcia podwykonawcy, jeżeli sprzęt techniczny, osoby i kwalifikacje, którymi dysponuje podwykonawca, nie spełniają warunków lub wymagań dotyczących podwykonawstwa, określonych w postępowaniu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udzielenie zamówienia publicznego lub nie dają rękojmi należytego wykonania powierzonych podwykonawcy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FA29C9">
        <w:rPr>
          <w:rFonts w:ascii="Times New Roman" w:hAnsi="Times New Roman" w:cs="Times New Roman"/>
          <w:sz w:val="24"/>
          <w:szCs w:val="24"/>
        </w:rPr>
        <w:t>Zasady dotyczące podwykonawców mają odpowiednie zastosowanie do dalszych podwykonawców,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FA29C9">
        <w:rPr>
          <w:rFonts w:ascii="Times New Roman" w:hAnsi="Times New Roman" w:cs="Times New Roman"/>
          <w:sz w:val="24"/>
          <w:szCs w:val="24"/>
        </w:rPr>
        <w:t>Jeżeli zobowiązania podwykonawcy wobec Wykonawcy związane z wykonanymi robotami lub dostarczonymi materiałami, obejmuje okres dłuższy niż okres gwarancyjny ustalony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umowie, Wykonawca po upływie okresu gwarancyjnego jest zobowiązany na żądanie Zamawiającego dokonać cesji na jego rzecz korzyści wynikających z tych zobowiązań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Odpady powstałe w związku z realizacją umowy winny być na koszt Wykonawc</w:t>
      </w:r>
      <w:r>
        <w:rPr>
          <w:rFonts w:ascii="Times New Roman" w:hAnsi="Times New Roman" w:cs="Times New Roman"/>
          <w:sz w:val="24"/>
          <w:szCs w:val="24"/>
        </w:rPr>
        <w:t>y usunięte poza teren budowy i z</w:t>
      </w:r>
      <w:r w:rsidRPr="00FA29C9">
        <w:rPr>
          <w:rFonts w:ascii="Times New Roman" w:hAnsi="Times New Roman" w:cs="Times New Roman"/>
          <w:sz w:val="24"/>
          <w:szCs w:val="24"/>
        </w:rPr>
        <w:t>utylizowane przy przestrzeganiu przepisów ustawy z dnia 14 grudnia 2012r. o odpadach (tj. Dz. U. z 2018r., poz. 21 ze zm.).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Wykonawcę obciążają wszelkie obowiązki i koszty wynikające z przepisów ustawy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odpadach w ramach wynagrodzenia za wykonanie całości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szkody powstałe podczas wykonywania Przedmiotu umowy Wykonawca zobowiązany jest na własny koszt naprawić.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§5</w:t>
      </w:r>
    </w:p>
    <w:p w:rsidR="00F2751A" w:rsidRPr="009F4734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734">
        <w:rPr>
          <w:rFonts w:ascii="Times New Roman" w:hAnsi="Times New Roman" w:cs="Times New Roman"/>
          <w:sz w:val="24"/>
          <w:szCs w:val="24"/>
        </w:rPr>
        <w:t>1. Realizacja przedmiotu umowy, o którym mowa w § 1 nastąpi w terminie: od dnia podpisania umowy do dnia 31 sierpnia 2018 roku.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przystąpić do realizacji robót nie później niż w terminie 7 dni od dnia protokolarnego przekazania przez Zamawiającego terenu budowy. Przekazanie protokolarne terenu budowy przez Zamawiającego nastąpi nie później niż w terminie 7 dni od dnia podpisania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termin zakończenia realizacji przedmiotu umowy przez Wykonawcę uważa się datę zgłoszenia przez Wykonawcę gotowości odbioru robót, o którym mowa w § 12 ust. 2 niniejszej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§6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Wynagrodzenie za wykonanie przedmiotu zamówienia stanowi kwotę: ……………………… zł brutto (słownie:……………………………………………………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którą składa się kwota netto: …………………………zł, (słownie: ………………………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podatek VAT  </w:t>
      </w:r>
      <w:r w:rsidRPr="00FA29C9">
        <w:rPr>
          <w:rFonts w:ascii="Times New Roman" w:hAnsi="Times New Roman" w:cs="Times New Roman"/>
          <w:sz w:val="24"/>
          <w:szCs w:val="24"/>
        </w:rPr>
        <w:t>w wysokośc</w:t>
      </w:r>
      <w:r>
        <w:rPr>
          <w:rFonts w:ascii="Times New Roman" w:hAnsi="Times New Roman" w:cs="Times New Roman"/>
          <w:sz w:val="24"/>
          <w:szCs w:val="24"/>
        </w:rPr>
        <w:t>i ………….%, co stanowi kwotę …………………………..</w:t>
      </w:r>
      <w:r w:rsidRPr="00FA29C9">
        <w:rPr>
          <w:rFonts w:ascii="Times New Roman" w:hAnsi="Times New Roman" w:cs="Times New Roman"/>
          <w:sz w:val="24"/>
          <w:szCs w:val="24"/>
        </w:rPr>
        <w:t>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Pr="00FA29C9">
        <w:rPr>
          <w:rFonts w:ascii="Times New Roman" w:hAnsi="Times New Roman" w:cs="Times New Roman"/>
          <w:sz w:val="24"/>
          <w:szCs w:val="24"/>
        </w:rPr>
        <w:t>).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 xml:space="preserve">nagrodzenie umowne jest stałe i </w:t>
      </w:r>
      <w:r w:rsidRPr="00FA29C9">
        <w:rPr>
          <w:rFonts w:ascii="Times New Roman" w:hAnsi="Times New Roman" w:cs="Times New Roman"/>
          <w:sz w:val="24"/>
          <w:szCs w:val="24"/>
        </w:rPr>
        <w:t>nie ule</w:t>
      </w:r>
      <w:r>
        <w:rPr>
          <w:rFonts w:ascii="Times New Roman" w:hAnsi="Times New Roman" w:cs="Times New Roman"/>
          <w:sz w:val="24"/>
          <w:szCs w:val="24"/>
        </w:rPr>
        <w:t>ga zmianie w trakcie</w:t>
      </w:r>
      <w:r>
        <w:rPr>
          <w:rFonts w:ascii="Times New Roman" w:hAnsi="Times New Roman" w:cs="Times New Roman"/>
          <w:sz w:val="24"/>
          <w:szCs w:val="24"/>
        </w:rPr>
        <w:tab/>
        <w:t xml:space="preserve"> realizacji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Wynagrodzenie jest wynagrodzeniem ryczałtowym.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Wynagrodzenie obejmuje wszystkie koszty niezbędne do realizacji całości przedmiotu umowy, w szczególności wszystkie roboty przygotowawcze, porządkowe, wszystkie koszty utrzymania budowy i zaplecza, obsługę geodezyjną, koszty związane z odbiorem robót, koszty wykonania ewentualnych ekspertyz oraz wszelkie inne koszty związane z realizacją przedmiotu umowy.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złożenia w terminie do 5 dni od daty</w:t>
      </w:r>
      <w:r>
        <w:rPr>
          <w:rFonts w:ascii="Times New Roman" w:hAnsi="Times New Roman" w:cs="Times New Roman"/>
          <w:sz w:val="24"/>
          <w:szCs w:val="24"/>
        </w:rPr>
        <w:t xml:space="preserve"> wystawienia faktury końcowej (tj. po</w:t>
      </w:r>
      <w:r w:rsidRPr="00FA29C9">
        <w:rPr>
          <w:rFonts w:ascii="Times New Roman" w:hAnsi="Times New Roman" w:cs="Times New Roman"/>
          <w:sz w:val="24"/>
          <w:szCs w:val="24"/>
        </w:rPr>
        <w:t xml:space="preserve"> wykonaniu całości przedmiotu umowy) Zamawiającemu pisemnego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oświadczenia złożonego przez osobę upoważnioną reprezentującą podwykonawcę lub dalszego podwykonawcę (o ile przedmiot umowy realizowany jest z udziałem podwykonawcy lub dalszego podwykonawcy) o zapłacie wynagrodzenia wynikającego z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wraz z oświadczeniem o niewnoszeniu żadnych roszczeń z tego tytułu wobec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do zgłaszania Zamawiającemu terminu zakończenia robót podlegających zakryciu oraz robót zanikających. O ile Wykonawca nie dopełni tego obowiązku jest zobowiązany odkryć roboty lub wykonać odpowiednie odkucia lub otwory niezbędne do zbadania wykonanych robót a następnie przywrócić je do stanu poprzedniego na własny koszt.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jest zobowiązany do umożliwienia wstępu na teren budowy pracowników organu państwowego nadzoru budowlanego oraz udostępnienia im niezbędnych, wymaganych dokumentów.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Rozliczenie za wykonanie przedmiotu umowy nastąpi na podstawie faktury wystawionej przez Wykonawcę. Podstawę do wystawienia przez Wykonawcę faktury stanowi podpisany przez przedstawicieli stron umowy protokół odbioru końcowego robót, o którym mowa w § 12 ust. 6.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 zapłaty wystawionej przez Wykonawcę faktury w terminie 30 dni od dnia jej otrzymania z zastrzeżeniem § 3 ust. 19.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dzień zapłaty faktury uznaje się dzień obciążenia rachunku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zastrzega, że należności przysługujące Wykonawcy nie mogą być przedmiotem cesji bez uprzedniej zgody Zamawiającego wyrażonej w formie pisemnej pod rygorem nieważności.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§9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zobowiązuje się do: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Pr="00FA29C9">
        <w:rPr>
          <w:rFonts w:ascii="Times New Roman" w:hAnsi="Times New Roman" w:cs="Times New Roman"/>
          <w:sz w:val="24"/>
          <w:szCs w:val="24"/>
        </w:rPr>
        <w:t>rzekazania terenu budowy w terminie do 7 dni od dnia podpisania umowy,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wskazania miejsca na zagospodarowanie zaplecza.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wykonać przedmiot umowy z należytą starannością zgodnie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obowiązującymi przepisami, normami technicznymi i standardami, zasadami sztuki budowlanej oraz postanowieniami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bez dodatkowego wynagrodzenia zobowiązuje się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zorganizowania placu budowy, w tym ogrodzeń, instalacji, zabudowań prowizorycznych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wszystkich innych czynności niezbędnych do właściwego wykonania prac,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zadbania o stan techniczny oraz prawidłowe oznakowanie terenu budowy przez cały czas jej trwania. Wykonawca ponosi pełną odpowiedzialność za teren budowy od chwili jego przejęcia,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współpracy ze służbami Zamawiającego,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zgłoszenia robót do odbioru,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odpowiedniego zabezpieczenia terenu budowy, zapewnienia dozoru, a także właściwych warunków bezpieczeństwa i higieny pracy,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utrzymania terenu budowy w stanie wolnym od przeszkód komunikacyjnych oraz usuwania na bieżąco zbędnych materiałów, odpadów i śmieci,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FA29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uporządkowania po zakończeniu robót terenu budowy i przekazania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go Zamawiającemu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3 dni od podpisania protokołu odbioru końcowego robót, o którym mowa w § 12 ust. 6,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 xml:space="preserve">Na podstawie art. 29 ust. 3a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 xml:space="preserve"> Zamawiający wymaga zatrudnienia przez Wykonawcę lub podwykonawcę na podstawie umowy o pracę (art. 22 §1 Kodeksu pracy) pracowników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fizycznych, którzy wykonują czynności związane z wykonywaniem robót budowlanych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zamówienia, w szczególności robót nawierzchniowych. Zastrzeżenie nie dotyczy osób wykonujących czynności: kierownika budowy, kierowników robót, dostawców materiałów na budowę, geodetów, osób wykonujących usługi sprzętowe i transportowe, o ile czynności te nie stanowią stosunku pracy na gruncie przepisów Kodeksu pracy (np. samozatrudnienie)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4 czynności. Zamawiający uprawniony jest w szczególności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FA29C9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dokonywania ich oceny,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żądania wyjaśnień w przypadku wątpliwości w zakresie potwierdzenia spełniania ww. wymogów,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A29C9">
        <w:rPr>
          <w:rFonts w:ascii="Times New Roman" w:hAnsi="Times New Roman" w:cs="Times New Roman"/>
          <w:sz w:val="24"/>
          <w:szCs w:val="24"/>
        </w:rPr>
        <w:t>przeprowadzania kontroli na miejscu wykonywania świadczenia.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4 czynności w trakcie realizacji zamówienia: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nazwisk tych. osób, rodzaju umowy o pracę i wymiaru etatu oraz podpis osoby uprawnionej do złożenia oświadczenia w imieniu wykonawcy lub podwykonawcy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29C9">
        <w:rPr>
          <w:rFonts w:ascii="Times New Roman" w:hAnsi="Times New Roman" w:cs="Times New Roman"/>
          <w:sz w:val="24"/>
          <w:szCs w:val="24"/>
        </w:rPr>
        <w:t>poświadczoną za zgodność z oryginałem odpowiednio przez wykonawcę lub podwykonawcę kopię umowy/umów o pracę osób wykonujących w trakcie realizacji zamówienia czynności, których dotyczy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A29C9">
        <w:rPr>
          <w:rFonts w:ascii="Times New Roman" w:hAnsi="Times New Roman" w:cs="Times New Roman"/>
          <w:sz w:val="24"/>
          <w:szCs w:val="24"/>
        </w:rPr>
        <w:t>w, oświadczenie wykonawcy lub podwykonawcy (wraz z dokumentem regulującym zakres obowiązków, jeżeli został sporządzony). Kopi</w:t>
      </w:r>
      <w:r>
        <w:rPr>
          <w:rFonts w:ascii="Times New Roman" w:hAnsi="Times New Roman" w:cs="Times New Roman"/>
          <w:sz w:val="24"/>
          <w:szCs w:val="24"/>
        </w:rPr>
        <w:t>a umowy/umów powinna zostać zano</w:t>
      </w:r>
      <w:r w:rsidRPr="00FA29C9">
        <w:rPr>
          <w:rFonts w:ascii="Times New Roman" w:hAnsi="Times New Roman" w:cs="Times New Roman"/>
          <w:sz w:val="24"/>
          <w:szCs w:val="24"/>
        </w:rPr>
        <w:t>nimizowana w sposób zapewniający ochronę danych osobowych pracowników, zgodnie z przepisami ustawy z dnia 29 sierpnia 1997 r. o ochronie danych osobowych (tj.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bez adresów, nr PESEL pracowników). Imię i nazwisko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pracownika nie podlega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anonimizacji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Informacje takie jak: data zawarcia umowy, rodzaj umowy o pracę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wymiar etatu powinny być możliwe do zidentyfikowania;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Nieprzedłożenie przez Wykonawcę dokumentów w terminie wskazanym przez Zamawiającego bądź też przedstawienie dokumentów, które nie będą potwierdzać spełnienia wymagań, o których mowa w ust. 4 będzie traktowane jako niespełnienie obowiązku zatrudnienia osób na podstawie umowy o pracę.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Za niespełnienie wymogu zatrudnienia osób, o których mowa w ust. 4 na podstawie umowy o pracę w rozumieniu przepisu Kodeksu Pracy - Wykonawca zapłaci Zamawiającemu kary umowne w wysokości 2.000,00 zł za każdy stwierdzony przypadek skierowania do wykonywania prac osoby nie zatrudnionej na podstawie umowy o pracę w rozumieniu przepisów Kodeksu Pracy (kara może być nakładana wielokrotnie wobec tej samej osoby, jeżeli Zamawiający podczas kolejnej kontroli stwierdzi, że nie jest ona zatrudniona na umowę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pracę).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możliwość kontroli zatrudnienia ww. osób przez okres realizacji wykonywanych przez nich czynności.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A29C9">
        <w:rPr>
          <w:rFonts w:ascii="Times New Roman" w:hAnsi="Times New Roman" w:cs="Times New Roman"/>
          <w:sz w:val="24"/>
          <w:szCs w:val="24"/>
        </w:rPr>
        <w:t>W przypadku uniemożliwienia Zamawiającemu kontroli przez Wykonawcę Zamawiającemu obowiązku, o którym mowa w ust. 4 Zamawiającemu przysługuje kara umowna w wysokości 2.000,00 zł za każde uniemożliwienie przeprowadzenia takiej kontroli.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FA29C9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również do: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stosowania się do pisemnych poleceń i wskazówek Zamawiającego w trakcie realizacji przedmiotu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przedłożenia Zamawiającemu na jego pisemne żądanie zgłoszone w każdym czasie trwania umowy, wszelkich dokumentów, materiałów i informacji potrzebnych mu do oceny prawidłowości wykonania umowy,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 obowiązków Wykonawcy należy utylizacja wszelkich materiałów pochodzących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rozbiórek, poniesienia wszelkich kosztów związanych z użyciem wody i energii elektrycznej.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FA29C9">
        <w:rPr>
          <w:rFonts w:ascii="Times New Roman" w:hAnsi="Times New Roman" w:cs="Times New Roman"/>
          <w:sz w:val="24"/>
          <w:szCs w:val="24"/>
        </w:rPr>
        <w:t>Kosztami za wszelkie szkody wyrządzone Zamawiającemu lub osobom trzecim wynikłe ze złego oznakowania robót obciążony zostanie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A29C9">
        <w:rPr>
          <w:rFonts w:ascii="Times New Roman" w:hAnsi="Times New Roman" w:cs="Times New Roman"/>
          <w:sz w:val="24"/>
          <w:szCs w:val="24"/>
        </w:rPr>
        <w:t>Wykonawca zobowiązuje się ponieść wyłączną odpowiedzialność z tytułu ewentualnego uszkodzenia istniejących instalacji podziemnych.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 10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 xml:space="preserve">Wykonawca zobowiązuje się </w:t>
      </w:r>
      <w:r>
        <w:rPr>
          <w:rFonts w:ascii="Times New Roman" w:hAnsi="Times New Roman" w:cs="Times New Roman"/>
          <w:sz w:val="24"/>
          <w:szCs w:val="24"/>
        </w:rPr>
        <w:t xml:space="preserve">wykonać przedmiot umowy </w:t>
      </w:r>
      <w:r w:rsidRPr="00FA29C9">
        <w:rPr>
          <w:rFonts w:ascii="Times New Roman" w:hAnsi="Times New Roman" w:cs="Times New Roman"/>
          <w:sz w:val="24"/>
          <w:szCs w:val="24"/>
        </w:rPr>
        <w:t>z materiałów własnych. Zastosowane materiały powinny spełniać wszelkie wy</w:t>
      </w:r>
      <w:r>
        <w:rPr>
          <w:rFonts w:ascii="Times New Roman" w:hAnsi="Times New Roman" w:cs="Times New Roman"/>
          <w:sz w:val="24"/>
          <w:szCs w:val="24"/>
        </w:rPr>
        <w:t>mogi Ustawy z dnia 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 to jest posiadać odpowiednie certyfikaty, być zgodne z kryteriami technicznymi określonymi w Polskich Normach lub aprobatą techniczną o ile dla danego wyrobu nie ustanowiono Polskiej Normy oraz zgodne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właściwymi przepisami i dokumentami technicznymi.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Zamawiający, ma prawo żądać okazania w/w dokumentów od Wykonawcy oraz wykonania przez niego badań jakościowo ilościowych, stosowanych materiałów i wyrobów budowlanych. Na koszt Wykonawcy będą wykonywane wszelkie badania związane z czynnościami odbiorowymi. W przypadku o ile badania wykażą, niezgodność stosowanych materiałów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wyrobów budowlanych z obowiązującymi przepisami wszystkie koszty związane z wymianą kwestionowanych materiałów ponosi Wykonawca.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bez dodatkowego wezwania dostarczyć Zamawiającemu wszystkie wymagane prawem atesty i certyfikaty na zastosowane materiały pod rygorem odmowy podpisania przez Zamawiającego protokołu odbioru końcowego robót wykonanych przez Wykonawcę.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Nadzór nad robotami budowlanymi z ramienia Zamawiającego sprawować będzie</w:t>
      </w:r>
      <w:r>
        <w:rPr>
          <w:rFonts w:ascii="Times New Roman" w:hAnsi="Times New Roman" w:cs="Times New Roman"/>
          <w:sz w:val="24"/>
          <w:szCs w:val="24"/>
        </w:rPr>
        <w:t xml:space="preserve">: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Biłas</w:t>
      </w:r>
      <w:proofErr w:type="spellEnd"/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Kierownictwo robót z r</w:t>
      </w:r>
      <w:r>
        <w:rPr>
          <w:rFonts w:ascii="Times New Roman" w:hAnsi="Times New Roman" w:cs="Times New Roman"/>
          <w:sz w:val="24"/>
          <w:szCs w:val="24"/>
        </w:rPr>
        <w:t>amienia Wykonawcy pełnić będzie……………………………..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Zakres obowiązków kierownika budowy okre</w:t>
      </w:r>
      <w:r>
        <w:rPr>
          <w:rFonts w:ascii="Times New Roman" w:hAnsi="Times New Roman" w:cs="Times New Roman"/>
          <w:sz w:val="24"/>
          <w:szCs w:val="24"/>
        </w:rPr>
        <w:t>śla ustawa z dnia 07 lipca 1994</w:t>
      </w:r>
      <w:r w:rsidRPr="00FA29C9">
        <w:rPr>
          <w:rFonts w:ascii="Times New Roman" w:hAnsi="Times New Roman" w:cs="Times New Roman"/>
          <w:sz w:val="24"/>
          <w:szCs w:val="24"/>
        </w:rPr>
        <w:t>r. Praw</w:t>
      </w:r>
      <w:r>
        <w:rPr>
          <w:rFonts w:ascii="Times New Roman" w:hAnsi="Times New Roman" w:cs="Times New Roman"/>
          <w:sz w:val="24"/>
          <w:szCs w:val="24"/>
        </w:rPr>
        <w:t>o budowlane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2017</w:t>
      </w:r>
      <w:r w:rsidRPr="00FA29C9">
        <w:rPr>
          <w:rFonts w:ascii="Times New Roman" w:hAnsi="Times New Roman" w:cs="Times New Roman"/>
          <w:sz w:val="24"/>
          <w:szCs w:val="24"/>
        </w:rPr>
        <w:t xml:space="preserve">r., poz. 1332 z </w:t>
      </w:r>
      <w:proofErr w:type="spellStart"/>
      <w:r w:rsidRPr="00FA29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A29C9">
        <w:rPr>
          <w:rFonts w:ascii="Times New Roman" w:hAnsi="Times New Roman" w:cs="Times New Roman"/>
          <w:sz w:val="24"/>
          <w:szCs w:val="24"/>
        </w:rPr>
        <w:t>. zm.).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§12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Strony ustalają, że przedmiotem odbioru końcowego robót, będzie ich wykonanie, potwierdzone protokołem odbioru końcowego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Zakończenie robót Wykonawca zgłosi Zamawiającemu w formie pisemnego zgłoszenia potwierdzonego przez Zamawiającego. Na zgłoszeniu musi znajdować się adnotacja Inspektora Nadzoru potwierdzająca zakończenie robót zgodnie z zawartą umową. Data zgłoszenia przez Wykonawcę gotowości do odbioru końcowego jest datą zakończenia realizacji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Zamawiający powoła specjalną komisję do dokonania odbioru końcowego robót. Rozpoczęcie czynności odbioru końcowego robót nastąpi w terminie 7 dni, licząc od daty zgłoszenia przez Wykonawcę gotowości odbioru. Zakończenie czynności odbioru końcowego robót winno nastąpić najpóźniej 21 dnia, licząc od dnia ich rozpoczęcia.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czynnościach odbioru końcowego robót powinni uczestniczyć: Inspektor Nadzoru, Kierownik Budowy,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 dniu zgłoszenia przez Wykonawcę gotowości odbioru końcowego robót Wykonawca wraz ze zgłoszeniem przedłoży Zamawiającemu wszystkie dokumenty pozwalające na ocenę prawidłowości wykonania przedmiotu odbioru, a w szczególności świadectwa jakości, certyfikaty oraz świadectwa wykonanych prób i atesty.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 czynności odbioru końcowego robót sporządzony będzie protokół odbioru końcowego robót, który zawierać będzie wszystkie ustalenia oraz zalecenia poczynione w trakcie odbioru.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Z dniem protokolarnego odbioru końcowego robót przechodzi na Zamawiającego ryzyko utraty lub uszkodzenia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zostanie stwierdzone, że przedmiot odbioru nie osiągnął gotowości do odbioru z powodu nie zakończenia robót lub ich wadliwego wykonania (wady istotne) wówczas Zamawiający odmówi podpisania protokołu odbioru końcowego robót, wskazując wszelkie ustalenia i zalecenia poczynione w trakcie odbioru,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szczególności informacje o stwierdzonych wadach i terminie ich usunięcia, z zastrzeżeniem ust. 9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FA29C9">
        <w:rPr>
          <w:rFonts w:ascii="Times New Roman" w:hAnsi="Times New Roman" w:cs="Times New Roman"/>
          <w:sz w:val="24"/>
          <w:szCs w:val="24"/>
        </w:rPr>
        <w:t>Jeżeli w toku czynności odbioru końcowego robót zostaną stwierdzone wady: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nadające się </w:t>
      </w:r>
      <w:r w:rsidRPr="00FA29C9">
        <w:rPr>
          <w:rFonts w:ascii="Times New Roman" w:hAnsi="Times New Roman" w:cs="Times New Roman"/>
          <w:sz w:val="24"/>
          <w:szCs w:val="24"/>
        </w:rPr>
        <w:t>do usunięcia, wówczas Zamawiający może zażądać usunięcia wad, wyznaczając odpowiedni termin; fakt usunięcia wad zostanie stwierdzony protokolarnie, a terminem odbioru końcowego robót w takiej sytuacji będzie termin usunięcia wad określony w protokole usunięcia wad,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A29C9">
        <w:rPr>
          <w:rFonts w:ascii="Times New Roman" w:hAnsi="Times New Roman" w:cs="Times New Roman"/>
          <w:sz w:val="24"/>
          <w:szCs w:val="24"/>
        </w:rPr>
        <w:t>nie nadające się do usunięcia, wówczas Zamawiający może: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jeżeli wady umożliwiają użytkowanie obiektu zgodnie z jego przeznaczeniem, obniżyć wynagrodzenie Wykonawcy odpowiednio do utraconej wartości użytkowej, estetycznej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technicznej,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jeżeli wady uniemożliwiają użytkowanie obiektu zgodnie z jego przeznaczeniem odstąpić od umowy z przyczyn za które odpowiedzialność ponosi Wykonawca, jednocześnie naliczając Wykonawcy karę umowną, o której mowa w § 16 ust. 1 pkt a).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§13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Zamawiający zastrzega sobie prawo do przeprowadzania kontroli wykonywanych prac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trakcie realizacji przedmiotu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Kontrolę przeprowadza komisja powołana przez Zamawiającego, w skład której wchodzą przedstawiciele Zamawiającego, przedstawiciele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Z kontroli sporządzany jest protokół, który podpisują wszyscy członkowie komisji.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§14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796E">
        <w:rPr>
          <w:rFonts w:ascii="Times New Roman" w:hAnsi="Times New Roman" w:cs="Times New Roman"/>
          <w:sz w:val="24"/>
          <w:szCs w:val="24"/>
        </w:rPr>
        <w:t>Wykonawca udziela miesięcznej gwarancji na roboty objęte przedmiotem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zamówienia, licząc od daty podpisania protokołu odbioru końcowego robót. Deklarowany okres gwarancji obejmuje wszelkie roboty, materiały i urządzenia użyte do realizacji zamówienia niezależnie od okresu gwarancji udzielonego przez producenta.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9C9">
        <w:rPr>
          <w:rFonts w:ascii="Times New Roman" w:hAnsi="Times New Roman" w:cs="Times New Roman"/>
          <w:sz w:val="24"/>
          <w:szCs w:val="24"/>
        </w:rPr>
        <w:t>W przypadku wystąpienia wad przedmiotu umowy w okresie gwarancji i rękojmi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ich nieodpłatnego usunięcia w terminie wyznaczonym przez Zamawiającego. Wady uznaje się za usunięte z chwilą pisemnego potwierdzenia ich usunięcia przez przedstawicieli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Wykonawca jest odpowiedzialny względem Zamawiającego, jeżeli Przedmiot umowy ma wadę zmniejszającą jego wartość lub użyteczność ze względu na cel w umowie oznaczony albo wynikający z okoliczności lub z przeznaczenia przedmiotu zamówienia, jeżeli przedmiot umowy nie ma właściwości, o któr</w:t>
      </w:r>
      <w:r>
        <w:rPr>
          <w:rFonts w:ascii="Times New Roman" w:hAnsi="Times New Roman" w:cs="Times New Roman"/>
          <w:sz w:val="24"/>
          <w:szCs w:val="24"/>
        </w:rPr>
        <w:t>ych istnieniu zapewnił Zamawiaj</w:t>
      </w:r>
      <w:r w:rsidRPr="00FA29C9">
        <w:rPr>
          <w:rFonts w:ascii="Times New Roman" w:hAnsi="Times New Roman" w:cs="Times New Roman"/>
          <w:sz w:val="24"/>
          <w:szCs w:val="24"/>
        </w:rPr>
        <w:t>ącego.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Warunki gwarancji i rękojmi ustala się zgodnie z przepisami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§15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A29C9"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FA29C9">
        <w:rPr>
          <w:rFonts w:ascii="Times New Roman" w:hAnsi="Times New Roman" w:cs="Times New Roman"/>
          <w:sz w:val="24"/>
          <w:szCs w:val="24"/>
        </w:rPr>
        <w:t>za odstąpienie od umowy przez Zamawiającego z przyczyn, za które odpowiedzialność ponosi Wykonawca (w szczególnośc</w:t>
      </w:r>
      <w:r>
        <w:rPr>
          <w:rFonts w:ascii="Times New Roman" w:hAnsi="Times New Roman" w:cs="Times New Roman"/>
          <w:sz w:val="24"/>
          <w:szCs w:val="24"/>
        </w:rPr>
        <w:t>i z przyczyn wymienionych w § 16</w:t>
      </w:r>
      <w:r w:rsidRPr="00FA29C9">
        <w:rPr>
          <w:rFonts w:ascii="Times New Roman" w:hAnsi="Times New Roman" w:cs="Times New Roman"/>
          <w:sz w:val="24"/>
          <w:szCs w:val="24"/>
        </w:rPr>
        <w:t xml:space="preserve"> ust. 1 lit.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 - i) w wysokości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FA29C9">
        <w:rPr>
          <w:rFonts w:ascii="Times New Roman" w:hAnsi="Times New Roman" w:cs="Times New Roman"/>
          <w:sz w:val="24"/>
          <w:szCs w:val="24"/>
        </w:rPr>
        <w:t>za opóźnienie w przystąpieniu do realizacji robót w terminie, o którym mowa w § 5 ust. 2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FA29C9">
        <w:rPr>
          <w:rFonts w:ascii="Times New Roman" w:hAnsi="Times New Roman" w:cs="Times New Roman"/>
          <w:sz w:val="24"/>
          <w:szCs w:val="24"/>
        </w:rPr>
        <w:t>za opóźnienie w wykonaniu przedmiotu umowy w terminie, o którym mowa w § 5 ust. 1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stwierdzonych przy odbiorze robót w terminie, o którym mowa w § 12 ust. 9 pkt 1) w wysokości 0,2% wynagrodzenia umownego brutto, o którym mowa w § 6 ust. 1, za każdy dzień opóźnienia liczonego od dnia następnego po dniu, w którym wada ta miała zostać usunięta, nie więcej jednak niż 30% wynagrodzenia umownego brutto,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za opóźnienie w uporządkowaniu terenu budowy po zakończeniu robót i przekazaniu go Zamawiającemu w terminie, o którym mowa § 9 ust. 3 pkt h) w wysokości 0,2% wynagrodzenia umownego brutto, o którym mowa w § 6 ust. 1, za każdy dzień opóźnienia, nie więcej jednak niż 30% wynagrodzenia umownego brutto, o którym mowa w § 6 ust.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FA29C9">
        <w:rPr>
          <w:rFonts w:ascii="Times New Roman" w:hAnsi="Times New Roman" w:cs="Times New Roman"/>
          <w:sz w:val="24"/>
          <w:szCs w:val="24"/>
        </w:rPr>
        <w:t>za opóźnienie w usunięciu wad w okresie gwarancji i rękojmi w terminie,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 14 ust. 2 w wysokości 0,2% wynagrodzenia umownego brutto, o którym mowa w § 6 ust. 1, za każdy dzień opóźnienia, liczonego od dnia wyznaczonego na usunięcie wad, nie więcej jednak niż 30% wynagrodzenia umownego brutto, o którym mowa w § 6 ust 1,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za brak zapłaty lub nieterminową zapłatę wynagrodzenia należnego podwykonawcom lub dalszym podwykonawcom w wysokości 0,1% wartości wynagrodzenia za wykonanie całości przedmiotu umowy za każdy dzień braku zapłaty lub nieterminowej zapłaty,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FA29C9">
        <w:rPr>
          <w:rFonts w:ascii="Times New Roman" w:hAnsi="Times New Roman" w:cs="Times New Roman"/>
          <w:sz w:val="24"/>
          <w:szCs w:val="24"/>
        </w:rPr>
        <w:t>za nieprzedłoż</w:t>
      </w:r>
      <w:r>
        <w:rPr>
          <w:rFonts w:ascii="Times New Roman" w:hAnsi="Times New Roman" w:cs="Times New Roman"/>
          <w:sz w:val="24"/>
          <w:szCs w:val="24"/>
        </w:rPr>
        <w:t>enie do zaakceptowania Zamawiaj</w:t>
      </w:r>
      <w:r w:rsidRPr="00FA29C9">
        <w:rPr>
          <w:rFonts w:ascii="Times New Roman" w:hAnsi="Times New Roman" w:cs="Times New Roman"/>
          <w:sz w:val="24"/>
          <w:szCs w:val="24"/>
        </w:rPr>
        <w:t>ącemu proj</w:t>
      </w:r>
      <w:r>
        <w:rPr>
          <w:rFonts w:ascii="Times New Roman" w:hAnsi="Times New Roman" w:cs="Times New Roman"/>
          <w:sz w:val="24"/>
          <w:szCs w:val="24"/>
        </w:rPr>
        <w:t>ektu um</w:t>
      </w:r>
      <w:r w:rsidRPr="00FA29C9">
        <w:rPr>
          <w:rFonts w:ascii="Times New Roman" w:hAnsi="Times New Roman" w:cs="Times New Roman"/>
          <w:sz w:val="24"/>
          <w:szCs w:val="24"/>
        </w:rPr>
        <w:t>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podwykonawstwo, której przedmiotem są roboty budowlane, lub projektu jej zmiany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 xml:space="preserve">terminie o którym mowa w § 3 ust. 9 w wysokości 0,1% wartości wynagrodzenia za </w:t>
      </w:r>
      <w:r w:rsidRPr="00FA29C9">
        <w:rPr>
          <w:rFonts w:ascii="Times New Roman" w:hAnsi="Times New Roman" w:cs="Times New Roman"/>
          <w:sz w:val="24"/>
          <w:szCs w:val="24"/>
        </w:rPr>
        <w:lastRenderedPageBreak/>
        <w:t>wykonanie całości przedmiotu umowy za każdy dzień nieprzedłożenia projektu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FA29C9">
        <w:rPr>
          <w:rFonts w:ascii="Times New Roman" w:hAnsi="Times New Roman" w:cs="Times New Roman"/>
          <w:sz w:val="24"/>
          <w:szCs w:val="24"/>
        </w:rPr>
        <w:t>za nieprzedłożenie poświadczonej za zgodność z oryginałem kopii umowy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podwykonawstwo lub jej zmiany w terminie o którym mowa w § 3 ust. 11 w wysokości 0,1% wartości wynagrodzenia za wykonanie całości przedmiotu umowy za każdy dzień nieprzedłożenia kopii umowy lub jej zmiany,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 brak zmiany umowy o podwykonawstwo w zakresie terminu zapłaty, o którym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3 ust. 14 w wysokości *0,1% wartości wynagrodzenia za wykonanie całości przedmiotu umowy za każdy dzień braku zmiany umowy o podwykonawstwo.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karę umowną za odstąpienie od umowy przez Wykonawcę z przyczyn, za którą winę ponosi Zamawiający - w wysokości 30% wynagrodzenia umownego brutto, za wyjątkiem wystąpienia sytuacji, przedstawionej w art. 145 ustawy Prawo zamówień publicznych.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Każda ze stron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dochodzić odszkodow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FA29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uzupełniającego na zasadach Kodeksu Cywilnego, jeżeli szkoda przewyższy wysokość kar umownych.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9C9">
        <w:rPr>
          <w:rFonts w:ascii="Times New Roman" w:hAnsi="Times New Roman" w:cs="Times New Roman"/>
          <w:sz w:val="24"/>
          <w:szCs w:val="24"/>
        </w:rPr>
        <w:t>W przypadku uzgodnienia zmiany terminów realizacji przedmiotu umowy kara umowna będzie liczona od nowych terminów.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FA29C9">
        <w:rPr>
          <w:rFonts w:ascii="Times New Roman" w:hAnsi="Times New Roman" w:cs="Times New Roman"/>
          <w:sz w:val="24"/>
          <w:szCs w:val="24"/>
        </w:rPr>
        <w:t>Wykonawca nie może odmówić usunięcia wad bez względu na wysokość związanych z tym kosztów.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FA29C9">
        <w:rPr>
          <w:rFonts w:ascii="Times New Roman" w:hAnsi="Times New Roman" w:cs="Times New Roman"/>
          <w:sz w:val="24"/>
          <w:szCs w:val="24"/>
        </w:rPr>
        <w:t>Zamawiający może usunąć, w zastępstwie Wykonawcy i na jego koszt, wady nieusunięte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wyznaczonym terminie.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A29C9">
        <w:rPr>
          <w:rFonts w:ascii="Times New Roman" w:hAnsi="Times New Roman" w:cs="Times New Roman"/>
          <w:sz w:val="24"/>
          <w:szCs w:val="24"/>
        </w:rPr>
        <w:t>Wykonawca wyraża zgodę na potrącenie kar umownych z przysługującego mu wynagrodzenia.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Oprócz przypadków wymienionych w przepisach Kodeksu cywilnego stronom przysługuje prawo odstąpienia od umowy w następujących sytuacjach Zamawiającemu przysługuje prawo do odstąpienia od umowy: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 - odstąpienie od umowy w tym przypadku może nastąpić w terminie 30 dni od powzięcia wiadomości o powyższych okolicznościach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wykonuje Umowy lub wykonuje ją nienależycie i pomimo pisemnego wezwania Wykonawcy do podjęcia wykonywania lub należytego wykonywania Umowy w wyznaczonym terminie, nie zadośćuczyni żądaniu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bez uzasadnionej przyczyny przerwał wykonywanie robót na okres dłuższy niż 7 dni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pomimo dodatkowego pisemnego wezwania Zamawiającego nie podjął ich w okresie 3 dni od dnia doręczenia Wykonawcy dodatkowego wezwania,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 przyczyn zawinionych nie przystąpił do odbioru Terenu budowy albo nie rozpoczął robót albo pozostaje w opóźnieniu z realizacją robót tak dalece, że wątpliwe jest dochowanie Terminu zakończenia robót, o którym mowa w § 5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l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FA29C9">
        <w:rPr>
          <w:rFonts w:ascii="Times New Roman" w:hAnsi="Times New Roman" w:cs="Times New Roman"/>
          <w:sz w:val="24"/>
          <w:szCs w:val="24"/>
        </w:rPr>
        <w:t>dokonuje cesji Umowy, jej części bez zgody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razie konieczności 2 - krotnego dokonywania bezpośredniej zapłaty przez Zamawiającego lub konieczności dokonania bezpośrednich płatności na sumę większą niż 10% wartości Umowy, Podwykonawcy lub dalszemu Podwykonawcy.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ogłoszona upadłość lub rozwiązanie firmy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przypadku, gdy zostanie wydany nakaz zajęcia majątku Wykonawcy,</w:t>
      </w:r>
    </w:p>
    <w:p w:rsidR="00F2751A" w:rsidRPr="00FA29C9" w:rsidRDefault="00F2751A" w:rsidP="00F275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zajścia okoliczności, o których mowa w § 12 ust. 9 pkt.2 lit. b)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FA29C9">
        <w:rPr>
          <w:rFonts w:ascii="Times New Roman" w:hAnsi="Times New Roman" w:cs="Times New Roman"/>
          <w:sz w:val="24"/>
          <w:szCs w:val="24"/>
        </w:rPr>
        <w:t>dstąpienie od umowy winno nastąpić w terminie 30 dni od powzięcia wiadomości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okolicznościach uzasadniających odstąpienie w formie pisemnej pod rygorem nieważności takiego oświadczenia i powinno zawierać uzasadnienie.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9C9">
        <w:rPr>
          <w:rFonts w:ascii="Times New Roman" w:hAnsi="Times New Roman" w:cs="Times New Roman"/>
          <w:sz w:val="24"/>
          <w:szCs w:val="24"/>
        </w:rPr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część zobowiązania wykonaną przed odstąpieniem od Umowy.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Wykonawca ma obowiązek: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natychmiast wstrzymać wykonywanie robót, poza mającymi na celu ochronę życia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własności, i zabezpieczyć przerwane roboty w zakresie obustronnie uzgodnionym oraz zabezpieczyć Teren budowy i opuścić go najpóźniej w terminie wskazanym przez Zamawiającego,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przekazać </w:t>
      </w:r>
      <w:r w:rsidRPr="00FA29C9">
        <w:rPr>
          <w:rFonts w:ascii="Times New Roman" w:hAnsi="Times New Roman" w:cs="Times New Roman"/>
          <w:sz w:val="24"/>
          <w:szCs w:val="24"/>
        </w:rPr>
        <w:t>znajdujące się w jego posiadaniu dokumenty, w tym należące do Zamawiającego, urządzenia, materiały i inne prace, za które Wykonawca otrzymał płatność oraz inną sporządzoną przez niego lub na jego</w:t>
      </w:r>
      <w:r>
        <w:rPr>
          <w:rFonts w:ascii="Times New Roman" w:hAnsi="Times New Roman" w:cs="Times New Roman"/>
          <w:sz w:val="24"/>
          <w:szCs w:val="24"/>
        </w:rPr>
        <w:t xml:space="preserve"> rzecz, d</w:t>
      </w:r>
      <w:r w:rsidRPr="00FA29C9">
        <w:rPr>
          <w:rFonts w:ascii="Times New Roman" w:hAnsi="Times New Roman" w:cs="Times New Roman"/>
          <w:sz w:val="24"/>
          <w:szCs w:val="24"/>
        </w:rPr>
        <w:t>okumentację projektową najpóźniej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terminie wskazanym przez Zamawiającego.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daty odstąpienia od Umowy, Wykonawca zgłosi Zamawiającemu gotowość do odbioru robót przerwanych oraz robót zabezpieczających. W przypadku niezgłoszenia w tym terminie gotowości do odbioru, Zamawiający ma prawo przeprowadzić odbiór jednostronny.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niezwłocznie, a najpóźniej w terminie do 14 dni od dnia zawiadomienia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od Umowy, usunie z Terenu budowy urządzenia Zaplecza budowy przez niego dostarczone lub wniesione materiały i urządzenia, niestanowiące własności Zamawiającego lub ustali zasady przekazania tego majątku Zamawiającemu.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Wykonawcę lub Zamawiającego, Zamawiający zobowiązany jest do dokonania w terminie 14 dni do odbioru robót przerwanych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zabezpieczających oraz przejęcia od Wykonawcy pod swój dozór Terenu budowy.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f)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przypadku odstąpienia od Umowy przez Zamawiającego Wykonawca jest zobowiązany niezwłocznie zorganizować usunięcie sprzętu i robót tymczasowych na swój koszt i ryzyko.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przypadku niewypełnienia przez Wykonawcę powyższego obowiązku, Zamawiający uprawniony jest do usunięcia sprzętu i robót tymczasowych na koszt i ryzyko Wykonawcy.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ma obowiązek zastosowania się do zawartych w oświadczeniu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odstąpieniu poleceń Zamawiającego dotyczących ochrony własności lub bezpieczeństwa robót.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 terminie 14 dni od dnia odstąpienia od Umowy, Wykonawca przy udziale Zamawiającego, sporządzi szczegółowy protokół odbioru robót przerwanych i robót zabezpieczających według stanu na dzień odstąpienia, który po potwierdzeniu wykonania robót wskazanych w protokole przez Zamawiającego, stanowi podstawę do wystawienia przez Wykonawcę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zobowiązany jest do dokonania i dostarczenia Zamawiającemu inwentaryzacji robót według stanu na dzień odstąpienia.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Wykonawca sporządzi wykaz tych materiałów, konstrukcji lub urządzeń, które nie mogą być wykorzystane przez niego do realizacji innych robót nieobjętych Umową jeżeli odstąpienie nastąpiło z przyczyn niezależnych od Wykonawcy w celu zwrotu kosztów ich nabycia.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Szczegółowy protokół robót odbioru robót przerwanych i robót zabezpieczających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toku, inwentaryzacja robót i wykaz tych materiałów, konstrukcji lub urządzeń, stanowią podstawę do wystawienia przez Wykonawcę odpowiedniej faktury lub rachunku.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Zamawiający zapłaci Wykonawcy wynagrodzenie za roboty wykonane do dnia odstąpienia według cen wskazanych w ofercie, pomniejszone o roszczenia Zamawiającego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tytułu kar umownych oraz ewentualne roszczenia o obniżenie ceny na podstawie rękojmi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gwarancji lub inne roszczenia odszkodowawcze.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Koszty dodatkowe poniesione na zabezpieczenie robót i Terenu budowy oraz wszelkie inne uzasadnione koszty związane z odstąpieniem od Umowy ponosi Strona, która jest winna odstąpienia od Umowy.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§17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Wszelkie zmiany, jakie strony chciałyby wprowadzić do ustaleń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niniejszej umowy, wymagają formy pisemnej i zgody obu stron pod rygorem nieważności takich zmian.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 xml:space="preserve">Zmiana Umowy jest dopuszczalna, o ile nie jest zmianą Umowy w stosunku do treści oferty złożonej przez Wykonawcę, chyba, że zachodzi jedna z przesłanek wskazanych w art. 144 ustawy prawo zamówień publicznych. 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18</w:t>
      </w:r>
    </w:p>
    <w:p w:rsidR="00F2751A" w:rsidRPr="00FA29C9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prawa ze szczególnym uwzględnieniem przepisów Prawa budowlanego, ustawy Prawo zamówień publicznych oraz przepisy Kodeksu Cywilnego.</w:t>
      </w:r>
    </w:p>
    <w:p w:rsidR="00F2751A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19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Zobowiązuje się Wykonawcę, na podstawie art. 15 ust. 1 ustawy Prawo Geodezyjne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29C9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rtograficzne (tj. Dz. U. z 2017</w:t>
      </w:r>
      <w:r w:rsidRPr="00FA29C9">
        <w:rPr>
          <w:rFonts w:ascii="Times New Roman" w:hAnsi="Times New Roman" w:cs="Times New Roman"/>
          <w:sz w:val="24"/>
          <w:szCs w:val="24"/>
        </w:rPr>
        <w:t>r. poz. 2101 ze zm.) do ochrony znaków geodezyjnych znajdujących się na obszarze niniejszej inwestycji. W przypadku zniszczenia, uszkodzenia, przemieszczenia znaków geodezyjnych Wykonawca niezwłocznie zawiadomi o tym fakcie Zamawiającego oraz na własny koszt zleci odpowiedniej jednostce wykonawstwa geodezyjnego odtworzenie zniszczonego, uszkodzonego lub przemieszczonego znaku geodezyjnego.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§20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29C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9C9">
        <w:rPr>
          <w:rFonts w:ascii="Times New Roman" w:hAnsi="Times New Roman" w:cs="Times New Roman"/>
          <w:sz w:val="24"/>
          <w:szCs w:val="24"/>
        </w:rPr>
        <w:t>Ewentualne spory wynikłe na tle niniejszej umowy rozstrzygać będzie Sąd właściwy miejscowo dla siedziby Zamawiającego.</w:t>
      </w:r>
    </w:p>
    <w:p w:rsidR="00F2751A" w:rsidRPr="00FA29C9" w:rsidRDefault="00F2751A" w:rsidP="00F27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§21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</w:t>
      </w:r>
      <w:r w:rsidRPr="00FA29C9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>
        <w:rPr>
          <w:rFonts w:ascii="Times New Roman" w:hAnsi="Times New Roman" w:cs="Times New Roman"/>
          <w:sz w:val="24"/>
          <w:szCs w:val="24"/>
        </w:rPr>
        <w:t>, po jednym egzemplarz dla każdej ze stron</w:t>
      </w:r>
      <w:r w:rsidRPr="00FA29C9">
        <w:rPr>
          <w:rFonts w:ascii="Times New Roman" w:hAnsi="Times New Roman" w:cs="Times New Roman"/>
          <w:sz w:val="24"/>
          <w:szCs w:val="24"/>
        </w:rPr>
        <w:t>.</w:t>
      </w:r>
    </w:p>
    <w:p w:rsidR="00F2751A" w:rsidRDefault="00F2751A" w:rsidP="00F2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Wykonawca:</w:t>
      </w: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F2751A" w:rsidRDefault="00F2751A" w:rsidP="00F2751A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A1876" w:rsidRDefault="00DA1876"/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36"/>
    <w:rsid w:val="00CF1436"/>
    <w:rsid w:val="00DA1876"/>
    <w:rsid w:val="00F2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BC1A6-FFF7-4025-BAD7-F70B7BAD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5215</Words>
  <Characters>31294</Characters>
  <Application>Microsoft Office Word</Application>
  <DocSecurity>0</DocSecurity>
  <Lines>260</Lines>
  <Paragraphs>72</Paragraphs>
  <ScaleCrop>false</ScaleCrop>
  <Company/>
  <LinksUpToDate>false</LinksUpToDate>
  <CharactersWithSpaces>36437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2018-06-19T07:30:00Z</dcterms:created>
  <dcterms:modified xsi:type="dcterms:W3CDTF">2018-06-19T07:31:00Z</dcterms:modified>
</cp:coreProperties>
</file>