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5" w:rsidRDefault="00D60195" w:rsidP="00D601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SIWZ</w:t>
      </w:r>
    </w:p>
    <w:p w:rsidR="003C39E7" w:rsidRDefault="003C39E7" w:rsidP="003C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E7" w:rsidRDefault="003C39E7" w:rsidP="003C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„Przebudowa drogi dz. nr ewid. 228 w km 0+000-0+145 w miejscowości Strzebowiska”</w:t>
      </w:r>
    </w:p>
    <w:p w:rsidR="003C39E7" w:rsidRDefault="003C39E7" w:rsidP="003C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dz. nr ewid. 183 w km 0+000-0+336 w miejscowości Smerek”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INFORMACJA*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nt. powierzenia robót podwykonawcom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lub % część zamówienia, którego wykonanie Wykonawca zamierza powierzyć podwykonawcom</w:t>
            </w: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Podwykonawcy</w:t>
            </w: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podać pełną nazwę/firmę, adres, a także w zależności od podmiotu: NIP/PESEL/KRS/CEiDG)</w:t>
            </w: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sz w:val="24"/>
          <w:szCs w:val="24"/>
        </w:rPr>
        <w:t>Lista ta może być wydłużona, jeśli zachodzi taka potrzeba</w:t>
      </w:r>
    </w:p>
    <w:p w:rsidR="00D60195" w:rsidRPr="00F81F95" w:rsidRDefault="00D60195" w:rsidP="00D6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 xml:space="preserve">Uwaga! Oświadczenie należy złożyć w terminie 3 </w:t>
      </w:r>
      <w:r>
        <w:rPr>
          <w:rFonts w:ascii="Times New Roman" w:hAnsi="Times New Roman" w:cs="Times New Roman"/>
          <w:sz w:val="24"/>
          <w:szCs w:val="24"/>
        </w:rPr>
        <w:t xml:space="preserve">dni od zamieszczenia na stronie </w:t>
      </w:r>
      <w:r w:rsidRPr="00F81F95">
        <w:rPr>
          <w:rFonts w:ascii="Times New Roman" w:hAnsi="Times New Roman" w:cs="Times New Roman"/>
          <w:sz w:val="24"/>
          <w:szCs w:val="24"/>
        </w:rPr>
        <w:t>internetowej informacji z otwarcia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2"/>
    <w:rsid w:val="001C6F42"/>
    <w:rsid w:val="003C39E7"/>
    <w:rsid w:val="00D60195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98A-281A-408B-B3A6-6234096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2018-06-19T07:31:00Z</dcterms:created>
  <dcterms:modified xsi:type="dcterms:W3CDTF">2018-08-01T12:46:00Z</dcterms:modified>
</cp:coreProperties>
</file>