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0C" w:rsidRPr="00DB22F8" w:rsidRDefault="0052708D" w:rsidP="0052708D">
      <w:pPr>
        <w:autoSpaceDE w:val="0"/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Zał. nr 4 do SIWZ</w:t>
      </w:r>
    </w:p>
    <w:p w:rsidR="0010570C" w:rsidRPr="006E5915" w:rsidRDefault="0010570C" w:rsidP="001057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0570C" w:rsidRPr="00641300" w:rsidRDefault="0052708D" w:rsidP="0010570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- PROJEKT </w:t>
      </w:r>
    </w:p>
    <w:p w:rsidR="0010570C" w:rsidRPr="00641300" w:rsidRDefault="0010570C" w:rsidP="001057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0570C" w:rsidRPr="000D54A6" w:rsidRDefault="0010570C" w:rsidP="0010570C">
      <w:pPr>
        <w:jc w:val="both"/>
        <w:rPr>
          <w:rFonts w:ascii="Arial" w:hAnsi="Arial" w:cs="Arial"/>
          <w:sz w:val="22"/>
          <w:szCs w:val="22"/>
        </w:rPr>
      </w:pPr>
    </w:p>
    <w:p w:rsidR="0010570C" w:rsidRPr="000D54A6" w:rsidRDefault="0010570C" w:rsidP="0010570C">
      <w:pPr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Zawarta w dniu …...........</w:t>
      </w:r>
      <w:r w:rsidR="0052708D">
        <w:rPr>
          <w:rFonts w:ascii="Arial" w:eastAsia="PalatinoLinotype" w:hAnsi="Arial" w:cs="Arial"/>
          <w:b/>
          <w:bCs/>
          <w:sz w:val="22"/>
          <w:szCs w:val="22"/>
        </w:rPr>
        <w:t xml:space="preserve"> 2020</w:t>
      </w:r>
      <w:r w:rsidRPr="000D54A6">
        <w:rPr>
          <w:rFonts w:ascii="Arial" w:eastAsia="PalatinoLinotype" w:hAnsi="Arial" w:cs="Arial"/>
          <w:b/>
          <w:bCs/>
          <w:sz w:val="22"/>
          <w:szCs w:val="22"/>
        </w:rPr>
        <w:t xml:space="preserve">r.  </w:t>
      </w:r>
      <w:r w:rsidRPr="000D54A6">
        <w:rPr>
          <w:rFonts w:ascii="Arial" w:eastAsia="PalatinoLinotype" w:hAnsi="Arial" w:cs="Arial"/>
          <w:sz w:val="22"/>
          <w:szCs w:val="22"/>
        </w:rPr>
        <w:t xml:space="preserve">w </w:t>
      </w:r>
      <w:r w:rsidR="0052708D">
        <w:rPr>
          <w:rFonts w:ascii="Arial" w:eastAsia="PalatinoLinotype" w:hAnsi="Arial" w:cs="Arial"/>
          <w:sz w:val="22"/>
          <w:szCs w:val="22"/>
        </w:rPr>
        <w:t>Cisnej</w:t>
      </w:r>
      <w:r>
        <w:rPr>
          <w:rFonts w:ascii="Arial" w:eastAsia="PalatinoLinotype" w:hAnsi="Arial" w:cs="Arial"/>
          <w:sz w:val="22"/>
          <w:szCs w:val="22"/>
        </w:rPr>
        <w:t xml:space="preserve">  </w:t>
      </w:r>
      <w:r w:rsidRPr="000D54A6">
        <w:rPr>
          <w:rFonts w:ascii="Arial" w:eastAsia="PalatinoLinotype" w:hAnsi="Arial" w:cs="Arial"/>
          <w:sz w:val="22"/>
          <w:szCs w:val="22"/>
        </w:rPr>
        <w:t xml:space="preserve">pomiędzy </w:t>
      </w:r>
      <w:r w:rsidR="00203C5B">
        <w:rPr>
          <w:rFonts w:ascii="Arial" w:eastAsia="PalatinoLinotype" w:hAnsi="Arial" w:cs="Arial"/>
          <w:sz w:val="22"/>
          <w:szCs w:val="22"/>
        </w:rPr>
        <w:t>Ochotnicz</w:t>
      </w:r>
      <w:r w:rsidR="0052708D">
        <w:rPr>
          <w:rFonts w:ascii="Arial" w:eastAsia="PalatinoLinotype" w:hAnsi="Arial" w:cs="Arial"/>
          <w:sz w:val="22"/>
          <w:szCs w:val="22"/>
        </w:rPr>
        <w:t>ą</w:t>
      </w:r>
      <w:r w:rsidR="00203C5B">
        <w:rPr>
          <w:rFonts w:ascii="Arial" w:eastAsia="PalatinoLinotype" w:hAnsi="Arial" w:cs="Arial"/>
          <w:sz w:val="22"/>
          <w:szCs w:val="22"/>
        </w:rPr>
        <w:t xml:space="preserve"> Strażą Pożarną</w:t>
      </w:r>
      <w:r>
        <w:rPr>
          <w:rFonts w:ascii="Arial" w:eastAsia="PalatinoLinotype" w:hAnsi="Arial" w:cs="Arial"/>
          <w:sz w:val="22"/>
          <w:szCs w:val="22"/>
        </w:rPr>
        <w:t xml:space="preserve"> </w:t>
      </w:r>
      <w:r w:rsidR="0052708D">
        <w:rPr>
          <w:rFonts w:ascii="Arial" w:eastAsia="PalatinoLinotype" w:hAnsi="Arial" w:cs="Arial"/>
          <w:sz w:val="22"/>
          <w:szCs w:val="22"/>
        </w:rPr>
        <w:t>z siedzibą  w Cisnej, 38-607 Cisna 23</w:t>
      </w:r>
    </w:p>
    <w:p w:rsidR="0052708D" w:rsidRPr="0052708D" w:rsidRDefault="0052708D" w:rsidP="0052708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52708D">
        <w:rPr>
          <w:rFonts w:ascii="Arial" w:hAnsi="Arial" w:cs="Arial"/>
          <w:color w:val="00000A"/>
          <w:kern w:val="1"/>
          <w:sz w:val="22"/>
          <w:szCs w:val="22"/>
          <w:lang w:eastAsia="fr-FR"/>
        </w:rPr>
        <w:t>KRS: 0000022717, NIP: 688-12-38-732, REGON: 371013080</w:t>
      </w:r>
    </w:p>
    <w:p w:rsidR="0010570C" w:rsidRPr="000D54A6" w:rsidRDefault="0010570C" w:rsidP="0010570C">
      <w:pPr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reprezentowaną przez</w:t>
      </w:r>
    </w:p>
    <w:p w:rsidR="0010570C" w:rsidRPr="000D54A6" w:rsidRDefault="0010570C" w:rsidP="0010570C">
      <w:pPr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 xml:space="preserve">- </w:t>
      </w:r>
      <w:r w:rsidR="0052708D">
        <w:rPr>
          <w:rFonts w:ascii="Arial" w:eastAsia="PalatinoLinotype" w:hAnsi="Arial" w:cs="Arial"/>
          <w:sz w:val="22"/>
          <w:szCs w:val="22"/>
        </w:rPr>
        <w:t>…………………………….</w:t>
      </w:r>
      <w:r w:rsidRPr="000D54A6">
        <w:rPr>
          <w:rFonts w:ascii="Arial" w:eastAsia="PalatinoLinotype" w:hAnsi="Arial" w:cs="Arial"/>
          <w:sz w:val="22"/>
          <w:szCs w:val="22"/>
        </w:rPr>
        <w:t xml:space="preserve"> zwaną w dalszej części dalej</w:t>
      </w:r>
      <w:r w:rsidRPr="000D54A6">
        <w:rPr>
          <w:rFonts w:ascii="Arial" w:eastAsia="PalatinoLinotype" w:hAnsi="Arial" w:cs="Arial"/>
          <w:b/>
          <w:bCs/>
          <w:sz w:val="22"/>
          <w:szCs w:val="22"/>
        </w:rPr>
        <w:t xml:space="preserve"> „Zamawiającym”</w:t>
      </w:r>
      <w:r w:rsidRPr="000D54A6">
        <w:rPr>
          <w:rFonts w:ascii="Arial" w:eastAsia="PalatinoLinotype" w:hAnsi="Arial" w:cs="Arial"/>
          <w:b/>
          <w:sz w:val="22"/>
          <w:szCs w:val="22"/>
        </w:rPr>
        <w:t>,</w:t>
      </w:r>
    </w:p>
    <w:p w:rsidR="0010570C" w:rsidRPr="000D54A6" w:rsidRDefault="0010570C" w:rsidP="0010570C">
      <w:pPr>
        <w:jc w:val="both"/>
        <w:rPr>
          <w:rFonts w:ascii="Arial" w:hAnsi="Arial" w:cs="Arial"/>
          <w:b/>
          <w:sz w:val="22"/>
          <w:szCs w:val="22"/>
        </w:rPr>
      </w:pPr>
    </w:p>
    <w:p w:rsidR="0010570C" w:rsidRPr="000D54A6" w:rsidRDefault="0010570C" w:rsidP="0010570C">
      <w:pPr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a</w:t>
      </w:r>
    </w:p>
    <w:p w:rsidR="0010570C" w:rsidRPr="000D54A6" w:rsidRDefault="0052708D" w:rsidP="0010570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  <w:r w:rsidR="0010570C" w:rsidRPr="000D54A6">
        <w:rPr>
          <w:rFonts w:ascii="Arial" w:hAnsi="Arial" w:cs="Arial"/>
          <w:sz w:val="22"/>
          <w:szCs w:val="22"/>
        </w:rPr>
        <w:t xml:space="preserve">, </w:t>
      </w:r>
    </w:p>
    <w:p w:rsidR="0010570C" w:rsidRPr="000D54A6" w:rsidRDefault="0010570C" w:rsidP="0010570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reprezentowany przez:</w:t>
      </w:r>
    </w:p>
    <w:p w:rsidR="0010570C" w:rsidRPr="000D54A6" w:rsidRDefault="0010570C" w:rsidP="0010570C">
      <w:pPr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- </w:t>
      </w:r>
      <w:r w:rsidR="0052708D">
        <w:rPr>
          <w:rFonts w:ascii="Arial" w:hAnsi="Arial" w:cs="Arial"/>
          <w:sz w:val="22"/>
          <w:szCs w:val="22"/>
        </w:rPr>
        <w:t>………………………………….</w:t>
      </w:r>
    </w:p>
    <w:p w:rsidR="0010570C" w:rsidRPr="000D54A6" w:rsidRDefault="0010570C" w:rsidP="0010570C">
      <w:pPr>
        <w:ind w:left="57" w:firstLine="57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zwanym w dalszej części dale</w:t>
      </w:r>
      <w:r w:rsidR="0052708D" w:rsidRPr="0052708D">
        <w:rPr>
          <w:rFonts w:ascii="Arial" w:hAnsi="Arial" w:cs="Arial"/>
          <w:sz w:val="22"/>
          <w:szCs w:val="22"/>
        </w:rPr>
        <w:t>j</w:t>
      </w:r>
      <w:r w:rsidRPr="000D54A6"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b/>
          <w:sz w:val="22"/>
          <w:szCs w:val="22"/>
        </w:rPr>
        <w:t>„Wykonawcą”</w:t>
      </w:r>
    </w:p>
    <w:p w:rsidR="0010570C" w:rsidRPr="000D54A6" w:rsidRDefault="0010570C" w:rsidP="0010570C">
      <w:pPr>
        <w:jc w:val="both"/>
        <w:rPr>
          <w:rFonts w:ascii="Arial" w:hAnsi="Arial" w:cs="Arial"/>
          <w:sz w:val="22"/>
          <w:szCs w:val="22"/>
        </w:rPr>
      </w:pPr>
    </w:p>
    <w:p w:rsidR="0010570C" w:rsidRPr="000D54A6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1</w:t>
      </w:r>
    </w:p>
    <w:p w:rsidR="0010570C" w:rsidRPr="000D54A6" w:rsidRDefault="0010570C" w:rsidP="0010570C">
      <w:pPr>
        <w:tabs>
          <w:tab w:val="left" w:pos="426"/>
        </w:tabs>
        <w:autoSpaceDE w:val="0"/>
        <w:ind w:right="-142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Strony zawierają umowę po przeprowadzeniu postępowania w trybie przetargu nieograniczonego zgodnie z przepisami</w:t>
      </w:r>
      <w:r w:rsidR="0052708D">
        <w:rPr>
          <w:rFonts w:ascii="Arial" w:hAnsi="Arial" w:cs="Arial"/>
          <w:sz w:val="22"/>
          <w:szCs w:val="22"/>
        </w:rPr>
        <w:t xml:space="preserve"> ustawy z dnia 29 stycznia 2004</w:t>
      </w:r>
      <w:r w:rsidRPr="000D54A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– Prawo zamówień publicznych </w:t>
      </w:r>
      <w:r w:rsidR="0052708D">
        <w:rPr>
          <w:rFonts w:ascii="Arial" w:hAnsi="Arial" w:cs="Arial"/>
          <w:sz w:val="22"/>
          <w:szCs w:val="22"/>
        </w:rPr>
        <w:t>(tekst jedn.: Dz. U. z 2019</w:t>
      </w:r>
      <w:r w:rsidRPr="000D54A6">
        <w:rPr>
          <w:rFonts w:ascii="Arial" w:hAnsi="Arial" w:cs="Arial"/>
          <w:sz w:val="22"/>
          <w:szCs w:val="22"/>
        </w:rPr>
        <w:t>r. poz.1843 z późn. zm.), następującej treści:</w:t>
      </w:r>
    </w:p>
    <w:p w:rsidR="0010570C" w:rsidRPr="000D54A6" w:rsidRDefault="0010570C" w:rsidP="0010570C">
      <w:pPr>
        <w:tabs>
          <w:tab w:val="left" w:pos="426"/>
        </w:tabs>
        <w:autoSpaceDE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10570C" w:rsidRPr="000D54A6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2</w:t>
      </w:r>
    </w:p>
    <w:p w:rsidR="0010570C" w:rsidRPr="000D54A6" w:rsidRDefault="0010570C" w:rsidP="0010570C">
      <w:pPr>
        <w:autoSpaceDE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Pr="000D54A6">
        <w:rPr>
          <w:rFonts w:ascii="Arial" w:hAnsi="Arial" w:cs="Arial"/>
          <w:b/>
          <w:bCs/>
          <w:sz w:val="22"/>
          <w:szCs w:val="22"/>
        </w:rPr>
        <w:t>Zakres umowy</w:t>
      </w:r>
    </w:p>
    <w:p w:rsidR="0010570C" w:rsidRPr="00664649" w:rsidRDefault="0010570C" w:rsidP="0010570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Przedmiotem umowy jest: </w:t>
      </w:r>
      <w:r w:rsidRPr="000D54A6">
        <w:rPr>
          <w:rFonts w:ascii="Arial" w:hAnsi="Arial" w:cs="Arial"/>
          <w:b/>
          <w:bCs/>
          <w:sz w:val="22"/>
          <w:szCs w:val="22"/>
        </w:rPr>
        <w:t>fabrycznie nowy,</w:t>
      </w:r>
      <w:r w:rsidRPr="000D54A6"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b/>
          <w:sz w:val="22"/>
          <w:szCs w:val="22"/>
        </w:rPr>
        <w:t>średni samochód specjalny pożarniczy, ratowniczo – gaśniczy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2708D">
        <w:rPr>
          <w:rFonts w:ascii="Arial" w:hAnsi="Arial" w:cs="Arial"/>
          <w:b/>
          <w:iCs/>
          <w:sz w:val="22"/>
          <w:szCs w:val="22"/>
        </w:rPr>
        <w:t xml:space="preserve">z napędem 4x4 </w:t>
      </w:r>
      <w:r w:rsidRPr="000D54A6">
        <w:rPr>
          <w:rFonts w:ascii="Arial" w:hAnsi="Arial" w:cs="Arial"/>
          <w:b/>
          <w:sz w:val="22"/>
          <w:szCs w:val="22"/>
        </w:rPr>
        <w:t>dla OSP</w:t>
      </w:r>
      <w:r>
        <w:rPr>
          <w:rFonts w:ascii="Arial" w:hAnsi="Arial" w:cs="Arial"/>
          <w:b/>
          <w:sz w:val="22"/>
          <w:szCs w:val="22"/>
        </w:rPr>
        <w:t xml:space="preserve"> w </w:t>
      </w:r>
      <w:r w:rsidR="0052708D">
        <w:rPr>
          <w:rFonts w:ascii="Arial" w:hAnsi="Arial" w:cs="Arial"/>
          <w:b/>
          <w:sz w:val="22"/>
          <w:szCs w:val="22"/>
        </w:rPr>
        <w:t>Cisnej</w:t>
      </w:r>
      <w:r w:rsidR="000E5C3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0D54A6">
        <w:rPr>
          <w:rFonts w:ascii="Arial" w:hAnsi="Arial" w:cs="Arial"/>
          <w:bCs/>
          <w:sz w:val="22"/>
          <w:szCs w:val="22"/>
        </w:rPr>
        <w:t>wykonany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zgodnie ze szczegółowym opisem parametrów określonych w Specyfikacji Istotnych Warunków Zamówienia.</w:t>
      </w:r>
    </w:p>
    <w:p w:rsidR="0010570C" w:rsidRPr="000D54A6" w:rsidRDefault="0010570C" w:rsidP="0010570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0570C" w:rsidRPr="000D54A6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3</w:t>
      </w:r>
    </w:p>
    <w:p w:rsidR="0010570C" w:rsidRPr="000D54A6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Terminy realizacji umowy</w:t>
      </w:r>
    </w:p>
    <w:p w:rsidR="0010570C" w:rsidRPr="000D54A6" w:rsidRDefault="0010570C" w:rsidP="0010570C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Termin realizacji przedmiotu umowy: do </w:t>
      </w:r>
      <w:r w:rsidR="00FA34E5">
        <w:rPr>
          <w:rFonts w:ascii="Arial" w:hAnsi="Arial" w:cs="Arial"/>
          <w:sz w:val="22"/>
          <w:szCs w:val="22"/>
        </w:rPr>
        <w:t>30.11</w:t>
      </w:r>
      <w:r w:rsidR="0052708D">
        <w:rPr>
          <w:rFonts w:ascii="Arial" w:hAnsi="Arial" w:cs="Arial"/>
          <w:sz w:val="22"/>
          <w:szCs w:val="22"/>
        </w:rPr>
        <w:t>.2020</w:t>
      </w:r>
      <w:r w:rsidRPr="000D54A6">
        <w:rPr>
          <w:rFonts w:ascii="Arial" w:hAnsi="Arial" w:cs="Arial"/>
          <w:sz w:val="22"/>
          <w:szCs w:val="22"/>
        </w:rPr>
        <w:t>r.</w:t>
      </w:r>
    </w:p>
    <w:p w:rsidR="0010570C" w:rsidRPr="000D54A6" w:rsidRDefault="0010570C" w:rsidP="0010570C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 xml:space="preserve">Za dzień wykonania przedmiotu umowy przez Wykonawcę, uważa się dzień przekazania </w:t>
      </w:r>
      <w:r w:rsidRPr="000D54A6">
        <w:rPr>
          <w:rFonts w:ascii="Arial" w:hAnsi="Arial" w:cs="Arial"/>
          <w:sz w:val="22"/>
          <w:szCs w:val="22"/>
        </w:rPr>
        <w:br/>
        <w:t xml:space="preserve">i przejęcia samochodu przez Zamawiającego i podpisania przez obie strony protokołu </w:t>
      </w:r>
      <w:r w:rsidRPr="000D54A6">
        <w:rPr>
          <w:rFonts w:ascii="Arial" w:hAnsi="Arial" w:cs="Arial"/>
          <w:sz w:val="22"/>
          <w:szCs w:val="22"/>
        </w:rPr>
        <w:br/>
        <w:t>zdawczo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-odbiorczego   </w:t>
      </w:r>
    </w:p>
    <w:p w:rsidR="0010570C" w:rsidRPr="000D54A6" w:rsidRDefault="0010570C" w:rsidP="0010570C">
      <w:pPr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Koszty związane z przetrzymywaniem przedmiotu umowy do chwili odbioru ponosi Wykonawca.</w:t>
      </w:r>
    </w:p>
    <w:p w:rsidR="0010570C" w:rsidRPr="000D54A6" w:rsidRDefault="0010570C" w:rsidP="0010570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0570C" w:rsidRPr="000D54A6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§ 4</w:t>
      </w:r>
    </w:p>
    <w:p w:rsidR="0010570C" w:rsidRPr="000D54A6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54A6">
        <w:rPr>
          <w:rFonts w:ascii="Arial" w:hAnsi="Arial" w:cs="Arial"/>
          <w:b/>
          <w:bCs/>
          <w:sz w:val="22"/>
          <w:szCs w:val="22"/>
        </w:rPr>
        <w:t>Wynagrodzenie</w:t>
      </w:r>
    </w:p>
    <w:p w:rsidR="0010570C" w:rsidRPr="000D54A6" w:rsidRDefault="0010570C" w:rsidP="0010570C">
      <w:pPr>
        <w:numPr>
          <w:ilvl w:val="0"/>
          <w:numId w:val="11"/>
        </w:numPr>
        <w:tabs>
          <w:tab w:val="left" w:pos="284"/>
        </w:tabs>
        <w:autoSpaceDE w:val="0"/>
        <w:spacing w:after="120"/>
        <w:ind w:left="284" w:hanging="284"/>
        <w:jc w:val="both"/>
        <w:rPr>
          <w:rFonts w:ascii="Arial" w:eastAsia="PalatinoLinotype" w:hAnsi="Arial" w:cs="Arial"/>
          <w:sz w:val="22"/>
          <w:szCs w:val="22"/>
        </w:rPr>
      </w:pPr>
      <w:r w:rsidRPr="000D54A6">
        <w:rPr>
          <w:rFonts w:ascii="Arial" w:eastAsia="PalatinoLinotype" w:hAnsi="Arial" w:cs="Arial"/>
          <w:sz w:val="22"/>
          <w:szCs w:val="22"/>
        </w:rPr>
        <w:t>Za wykonanie przedmiotu umowy Zamawiający zapłaci Wykonawcy wynagrodzenie zgodne ze złożoną ofertą w wysokości:</w:t>
      </w:r>
    </w:p>
    <w:p w:rsidR="0010570C" w:rsidRPr="000D54A6" w:rsidRDefault="00203C5B" w:rsidP="00203C5B">
      <w:pPr>
        <w:tabs>
          <w:tab w:val="left" w:pos="284"/>
        </w:tabs>
        <w:autoSpaceDE w:val="0"/>
        <w:spacing w:line="276" w:lineRule="auto"/>
        <w:ind w:left="284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>
        <w:rPr>
          <w:rFonts w:ascii="Arial" w:eastAsia="PalatinoLinotype" w:hAnsi="Arial" w:cs="Arial"/>
          <w:b/>
          <w:bCs/>
          <w:sz w:val="22"/>
          <w:szCs w:val="22"/>
        </w:rPr>
        <w:t xml:space="preserve">Netto </w:t>
      </w:r>
      <w:r w:rsidR="0052708D">
        <w:rPr>
          <w:rFonts w:ascii="Arial" w:eastAsia="PalatinoLinotype" w:hAnsi="Arial" w:cs="Arial"/>
          <w:b/>
          <w:bCs/>
          <w:sz w:val="22"/>
          <w:szCs w:val="22"/>
        </w:rPr>
        <w:t>………………</w:t>
      </w:r>
      <w:r>
        <w:rPr>
          <w:rFonts w:ascii="Arial" w:eastAsia="PalatinoLinotype" w:hAnsi="Arial" w:cs="Arial"/>
          <w:b/>
          <w:bCs/>
          <w:sz w:val="22"/>
          <w:szCs w:val="22"/>
        </w:rPr>
        <w:t xml:space="preserve"> zł</w:t>
      </w:r>
    </w:p>
    <w:p w:rsidR="0010570C" w:rsidRPr="000D54A6" w:rsidRDefault="0010570C" w:rsidP="0010570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 w:rsidRPr="000D54A6">
        <w:rPr>
          <w:rFonts w:ascii="Arial" w:eastAsia="PalatinoLinotype" w:hAnsi="Arial" w:cs="Arial"/>
          <w:b/>
          <w:bCs/>
          <w:sz w:val="22"/>
          <w:szCs w:val="22"/>
        </w:rPr>
        <w:tab/>
        <w:t xml:space="preserve">VAT </w:t>
      </w:r>
      <w:r w:rsidR="0052708D">
        <w:rPr>
          <w:rFonts w:ascii="Arial" w:eastAsia="PalatinoLinotype" w:hAnsi="Arial" w:cs="Arial"/>
          <w:b/>
          <w:bCs/>
          <w:sz w:val="22"/>
          <w:szCs w:val="22"/>
        </w:rPr>
        <w:t>………………</w:t>
      </w:r>
      <w:r w:rsidR="00203C5B">
        <w:rPr>
          <w:rFonts w:ascii="Arial" w:eastAsia="PalatinoLinotype" w:hAnsi="Arial" w:cs="Arial"/>
          <w:b/>
          <w:bCs/>
          <w:sz w:val="22"/>
          <w:szCs w:val="22"/>
        </w:rPr>
        <w:t xml:space="preserve"> zł</w:t>
      </w:r>
    </w:p>
    <w:p w:rsidR="0010570C" w:rsidRPr="000D54A6" w:rsidRDefault="00203C5B" w:rsidP="0010570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>
        <w:rPr>
          <w:rFonts w:ascii="Arial" w:eastAsia="PalatinoLinotype" w:hAnsi="Arial" w:cs="Arial"/>
          <w:b/>
          <w:bCs/>
          <w:sz w:val="22"/>
          <w:szCs w:val="22"/>
        </w:rPr>
        <w:tab/>
        <w:t xml:space="preserve">Brutto </w:t>
      </w:r>
      <w:r w:rsidR="0052708D">
        <w:rPr>
          <w:rFonts w:ascii="Arial" w:eastAsia="PalatinoLinotype" w:hAnsi="Arial" w:cs="Arial"/>
          <w:b/>
          <w:bCs/>
          <w:sz w:val="22"/>
          <w:szCs w:val="22"/>
        </w:rPr>
        <w:t>……………….</w:t>
      </w:r>
      <w:r>
        <w:rPr>
          <w:rFonts w:ascii="Arial" w:eastAsia="PalatinoLinotype" w:hAnsi="Arial" w:cs="Arial"/>
          <w:b/>
          <w:bCs/>
          <w:sz w:val="22"/>
          <w:szCs w:val="22"/>
        </w:rPr>
        <w:t xml:space="preserve"> zł</w:t>
      </w:r>
    </w:p>
    <w:p w:rsidR="0010570C" w:rsidRDefault="00203C5B" w:rsidP="0010570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  <w:r>
        <w:rPr>
          <w:rFonts w:ascii="Arial" w:eastAsia="PalatinoLinotype" w:hAnsi="Arial" w:cs="Arial"/>
          <w:b/>
          <w:bCs/>
          <w:sz w:val="22"/>
          <w:szCs w:val="22"/>
        </w:rPr>
        <w:tab/>
        <w:t xml:space="preserve">Słownie: </w:t>
      </w:r>
      <w:r w:rsidR="0052708D">
        <w:rPr>
          <w:rFonts w:ascii="Arial" w:eastAsia="PalatinoLinotype" w:hAnsi="Arial" w:cs="Arial"/>
          <w:b/>
          <w:bCs/>
          <w:sz w:val="22"/>
          <w:szCs w:val="22"/>
        </w:rPr>
        <w:t>…………………………………………………..</w:t>
      </w:r>
      <w:r>
        <w:rPr>
          <w:rFonts w:ascii="Arial" w:eastAsia="PalatinoLinotype" w:hAnsi="Arial" w:cs="Arial"/>
          <w:b/>
          <w:bCs/>
          <w:sz w:val="22"/>
          <w:szCs w:val="22"/>
        </w:rPr>
        <w:t xml:space="preserve"> zł.</w:t>
      </w:r>
    </w:p>
    <w:p w:rsidR="0010570C" w:rsidRPr="000D54A6" w:rsidRDefault="0010570C" w:rsidP="0010570C">
      <w:pPr>
        <w:tabs>
          <w:tab w:val="left" w:pos="284"/>
        </w:tabs>
        <w:autoSpaceDE w:val="0"/>
        <w:spacing w:line="276" w:lineRule="auto"/>
        <w:ind w:left="284" w:hanging="295"/>
        <w:jc w:val="both"/>
        <w:rPr>
          <w:rFonts w:ascii="Arial" w:eastAsia="PalatinoLinotype" w:hAnsi="Arial" w:cs="Arial"/>
          <w:b/>
          <w:bCs/>
          <w:sz w:val="22"/>
          <w:szCs w:val="22"/>
        </w:rPr>
      </w:pPr>
    </w:p>
    <w:p w:rsidR="0010570C" w:rsidRDefault="0010570C" w:rsidP="0052708D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0D54A6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Fakturę należy wystawić na </w:t>
      </w:r>
      <w:r w:rsidR="0052708D">
        <w:rPr>
          <w:rFonts w:ascii="Arial" w:hAnsi="Arial" w:cs="Arial"/>
          <w:sz w:val="22"/>
          <w:szCs w:val="22"/>
        </w:rPr>
        <w:t>Ochotnicza S</w:t>
      </w:r>
      <w:r w:rsidR="00203C5B">
        <w:rPr>
          <w:rFonts w:ascii="Arial" w:hAnsi="Arial" w:cs="Arial"/>
          <w:sz w:val="22"/>
          <w:szCs w:val="22"/>
        </w:rPr>
        <w:t xml:space="preserve">traż Pożarna </w:t>
      </w:r>
      <w:r w:rsidRPr="000D54A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 xml:space="preserve">siedzibą </w:t>
      </w:r>
      <w:r w:rsidR="00203C5B">
        <w:rPr>
          <w:rFonts w:ascii="Arial" w:hAnsi="Arial" w:cs="Arial"/>
          <w:sz w:val="22"/>
          <w:szCs w:val="22"/>
        </w:rPr>
        <w:t xml:space="preserve">w </w:t>
      </w:r>
      <w:r w:rsidR="0052708D">
        <w:rPr>
          <w:rFonts w:ascii="Arial" w:hAnsi="Arial" w:cs="Arial"/>
          <w:sz w:val="22"/>
          <w:szCs w:val="22"/>
        </w:rPr>
        <w:t>Cisnej nr  NIP:</w:t>
      </w:r>
      <w:r w:rsidR="0052708D" w:rsidRPr="0052708D">
        <w:rPr>
          <w:rFonts w:ascii="Arial" w:hAnsi="Arial" w:cs="Arial"/>
          <w:color w:val="00000A"/>
          <w:kern w:val="1"/>
          <w:sz w:val="22"/>
          <w:szCs w:val="22"/>
          <w:lang w:eastAsia="fr-FR"/>
        </w:rPr>
        <w:t xml:space="preserve"> 688-12-38-732</w:t>
      </w:r>
    </w:p>
    <w:p w:rsidR="0010570C" w:rsidRPr="008E7AD7" w:rsidRDefault="0010570C" w:rsidP="0010570C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641300">
        <w:rPr>
          <w:rFonts w:ascii="Arial" w:hAnsi="Arial" w:cs="Arial"/>
          <w:sz w:val="22"/>
          <w:szCs w:val="22"/>
        </w:rPr>
        <w:t>Zapłata za wykonanie przedmiotu umowy nastąpi na podstawie prawidłowo wystawionej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641300">
        <w:rPr>
          <w:rFonts w:ascii="Arial" w:hAnsi="Arial" w:cs="Arial"/>
          <w:sz w:val="22"/>
          <w:szCs w:val="22"/>
        </w:rPr>
        <w:t>faktury.</w:t>
      </w:r>
    </w:p>
    <w:p w:rsidR="0010570C" w:rsidRPr="000D54A6" w:rsidRDefault="0010570C" w:rsidP="0010570C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0D54A6">
        <w:rPr>
          <w:rFonts w:ascii="Arial" w:hAnsi="Arial" w:cs="Arial"/>
          <w:sz w:val="22"/>
          <w:szCs w:val="22"/>
        </w:rPr>
        <w:t>Podstawę wystawienia faktury stanowić będzie protokół zdaw</w:t>
      </w:r>
      <w:r>
        <w:rPr>
          <w:rFonts w:ascii="Arial" w:hAnsi="Arial" w:cs="Arial"/>
          <w:sz w:val="22"/>
          <w:szCs w:val="22"/>
        </w:rPr>
        <w:t>czo-odbiorczy podpisany</w:t>
      </w:r>
      <w:r>
        <w:rPr>
          <w:rFonts w:ascii="Arial" w:hAnsi="Arial" w:cs="Arial"/>
          <w:sz w:val="22"/>
          <w:szCs w:val="22"/>
        </w:rPr>
        <w:br/>
        <w:t xml:space="preserve">     przez </w:t>
      </w:r>
      <w:r w:rsidRPr="000D54A6">
        <w:rPr>
          <w:rFonts w:ascii="Arial" w:hAnsi="Arial" w:cs="Arial"/>
          <w:sz w:val="22"/>
          <w:szCs w:val="22"/>
        </w:rPr>
        <w:t>obie strony.</w:t>
      </w:r>
    </w:p>
    <w:p w:rsidR="0010570C" w:rsidRPr="000D54A6" w:rsidRDefault="0010570C" w:rsidP="0010570C">
      <w:pPr>
        <w:tabs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66464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0D54A6">
        <w:rPr>
          <w:rFonts w:ascii="Arial" w:hAnsi="Arial" w:cs="Arial"/>
          <w:sz w:val="22"/>
          <w:szCs w:val="22"/>
        </w:rPr>
        <w:t>Zapłata za wykonany przedmiot umowy nastąpi przelewem na konto podane przez</w:t>
      </w:r>
      <w:r>
        <w:rPr>
          <w:rFonts w:ascii="Arial" w:hAnsi="Arial" w:cs="Arial"/>
          <w:sz w:val="22"/>
          <w:szCs w:val="22"/>
        </w:rPr>
        <w:br/>
      </w:r>
      <w:r w:rsidRPr="000D54A6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 xml:space="preserve">    Wykonawcę, </w:t>
      </w:r>
      <w:r w:rsidRPr="000D54A6">
        <w:rPr>
          <w:rFonts w:ascii="Arial" w:hAnsi="Arial" w:cs="Arial"/>
          <w:sz w:val="22"/>
          <w:szCs w:val="22"/>
        </w:rPr>
        <w:t>po odbiorze samochodu, w terminie 30 dni od daty otrzymania prawidłowo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Pr="000D54A6">
        <w:rPr>
          <w:rFonts w:ascii="Arial" w:hAnsi="Arial" w:cs="Arial"/>
          <w:sz w:val="22"/>
          <w:szCs w:val="22"/>
        </w:rPr>
        <w:t xml:space="preserve"> wystawionej faktury.</w:t>
      </w:r>
    </w:p>
    <w:p w:rsidR="0010570C" w:rsidRPr="00641300" w:rsidRDefault="0010570C" w:rsidP="0010570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§ 5</w:t>
      </w: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Odbiór przedmiotu umowy</w:t>
      </w:r>
    </w:p>
    <w:p w:rsidR="0010570C" w:rsidRPr="008E7AD7" w:rsidRDefault="0010570C" w:rsidP="0010570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 Zamawiający dokona odbioru 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8E7AD7">
        <w:rPr>
          <w:rFonts w:ascii="Arial" w:hAnsi="Arial" w:cs="Arial"/>
          <w:sz w:val="22"/>
          <w:szCs w:val="22"/>
        </w:rPr>
        <w:t>umowy w siedzibie  Wykonawcy,  po uprzednim powiadomieniu przez Wykonawcę o gotowości do odbioru.</w:t>
      </w:r>
    </w:p>
    <w:p w:rsidR="0010570C" w:rsidRPr="0023428A" w:rsidRDefault="0010570C" w:rsidP="0010570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3428A">
        <w:rPr>
          <w:rFonts w:ascii="Arial" w:hAnsi="Arial" w:cs="Arial"/>
          <w:sz w:val="22"/>
          <w:szCs w:val="22"/>
        </w:rPr>
        <w:t xml:space="preserve">Po odbiorze samochodu, zostanie sporządzony protokół odbioru, uwzględniający stwierdzone ewentualne wady i usterki oraz terminy ich usunięcia, podpisany przez przedstawicieli obu stron. </w:t>
      </w:r>
    </w:p>
    <w:p w:rsidR="0010570C" w:rsidRPr="0023428A" w:rsidRDefault="0010570C" w:rsidP="0010570C">
      <w:pPr>
        <w:numPr>
          <w:ilvl w:val="0"/>
          <w:numId w:val="4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428A">
        <w:rPr>
          <w:rFonts w:ascii="Arial" w:hAnsi="Arial" w:cs="Arial"/>
          <w:sz w:val="22"/>
          <w:szCs w:val="22"/>
        </w:rPr>
        <w:t>Po usunięciu wad i usterek stwierdzonych w protokole odbioru, Wykonawca powiadomi pisemnie Zamawiającego, który niezwłocznie przystąpi do odbioru pojazdu.</w:t>
      </w:r>
    </w:p>
    <w:p w:rsidR="0010570C" w:rsidRPr="008E7AD7" w:rsidRDefault="0010570C" w:rsidP="0010570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Wykonawca zobowiązuje się wraz z samo</w:t>
      </w:r>
      <w:r>
        <w:rPr>
          <w:rFonts w:ascii="Arial" w:hAnsi="Arial" w:cs="Arial"/>
          <w:sz w:val="22"/>
          <w:szCs w:val="22"/>
        </w:rPr>
        <w:t xml:space="preserve">chodem dostarczyć Zamawiającemu </w:t>
      </w:r>
      <w:r w:rsidRPr="008E7AD7">
        <w:rPr>
          <w:rFonts w:ascii="Arial" w:hAnsi="Arial" w:cs="Arial"/>
          <w:sz w:val="22"/>
          <w:szCs w:val="22"/>
        </w:rPr>
        <w:t>odpowiednie instrukcj</w:t>
      </w:r>
      <w:r>
        <w:rPr>
          <w:rFonts w:ascii="Arial" w:hAnsi="Arial" w:cs="Arial"/>
          <w:sz w:val="22"/>
          <w:szCs w:val="22"/>
        </w:rPr>
        <w:t>e</w:t>
      </w:r>
      <w:r w:rsidRPr="008E7AD7">
        <w:rPr>
          <w:rFonts w:ascii="Arial" w:hAnsi="Arial" w:cs="Arial"/>
          <w:sz w:val="22"/>
          <w:szCs w:val="22"/>
        </w:rPr>
        <w:t xml:space="preserve"> obsługi niezbędne do prawidłowej obsługi samochodu.</w:t>
      </w:r>
    </w:p>
    <w:p w:rsidR="0010570C" w:rsidRPr="008E7AD7" w:rsidRDefault="0010570C" w:rsidP="0010570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Szkolenie z zakresu podstawowej obsługi samochodu pożarniczego, nastąpi w terminie odbioru przedmiotu umowy w siedzibie Wykonawcy.</w:t>
      </w:r>
    </w:p>
    <w:p w:rsidR="0010570C" w:rsidRDefault="0010570C" w:rsidP="0010570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 xml:space="preserve">Z chwilą wydania </w:t>
      </w:r>
      <w:r w:rsidRPr="00A700AC">
        <w:rPr>
          <w:rFonts w:ascii="Arial" w:hAnsi="Arial" w:cs="Arial"/>
          <w:sz w:val="22"/>
          <w:szCs w:val="22"/>
        </w:rPr>
        <w:t>przedmiotu umowy Zamawiającemu</w:t>
      </w:r>
      <w:r w:rsidRPr="00641300">
        <w:rPr>
          <w:rFonts w:ascii="Arial" w:hAnsi="Arial" w:cs="Arial"/>
          <w:sz w:val="22"/>
          <w:szCs w:val="22"/>
        </w:rPr>
        <w:t>, przechodzą na niego wszelkie  korzyści i</w:t>
      </w:r>
      <w:r>
        <w:rPr>
          <w:rFonts w:ascii="Arial" w:hAnsi="Arial" w:cs="Arial"/>
          <w:sz w:val="22"/>
          <w:szCs w:val="22"/>
        </w:rPr>
        <w:t xml:space="preserve"> </w:t>
      </w:r>
      <w:r w:rsidRPr="00641300">
        <w:rPr>
          <w:rFonts w:ascii="Arial" w:hAnsi="Arial" w:cs="Arial"/>
          <w:sz w:val="22"/>
          <w:szCs w:val="22"/>
        </w:rPr>
        <w:t>obciążenia związane z jego utrzymaniem, jak również ryzyko przypadkowej utraty lub uszkodzenia.</w:t>
      </w:r>
    </w:p>
    <w:p w:rsidR="0010570C" w:rsidRPr="008E7AD7" w:rsidRDefault="0010570C" w:rsidP="0010570C">
      <w:pPr>
        <w:numPr>
          <w:ilvl w:val="0"/>
          <w:numId w:val="4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Po bezusterkowym odbiorze przedmiotu umowy Zamawiający przekaże Wykonawcy samochód w depozyt, do czasu jego fizycznego odbioru z siedziby Wykonawcy</w:t>
      </w:r>
    </w:p>
    <w:p w:rsidR="0010570C" w:rsidRPr="00641300" w:rsidRDefault="0010570C" w:rsidP="0010570C">
      <w:pPr>
        <w:autoSpaceDE w:val="0"/>
        <w:jc w:val="right"/>
        <w:rPr>
          <w:rFonts w:ascii="Arial" w:hAnsi="Arial" w:cs="Arial"/>
          <w:sz w:val="22"/>
          <w:szCs w:val="22"/>
        </w:rPr>
      </w:pP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§ 6</w:t>
      </w: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Gwarancja</w:t>
      </w:r>
    </w:p>
    <w:p w:rsidR="0010570C" w:rsidRPr="008E7AD7" w:rsidRDefault="0010570C" w:rsidP="0010570C">
      <w:pPr>
        <w:numPr>
          <w:ilvl w:val="0"/>
          <w:numId w:val="5"/>
        </w:numPr>
        <w:tabs>
          <w:tab w:val="left" w:pos="284"/>
        </w:tabs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Wykonawca na przedmiot umowy udziela  gwarancji, która wynosi:</w:t>
      </w:r>
      <w:r w:rsidR="00203C5B">
        <w:rPr>
          <w:rFonts w:ascii="Arial" w:hAnsi="Arial" w:cs="Arial"/>
          <w:sz w:val="22"/>
          <w:szCs w:val="22"/>
        </w:rPr>
        <w:t xml:space="preserve"> </w:t>
      </w:r>
      <w:r w:rsidR="0052708D">
        <w:rPr>
          <w:rFonts w:ascii="Arial" w:hAnsi="Arial" w:cs="Arial"/>
          <w:sz w:val="22"/>
          <w:szCs w:val="22"/>
        </w:rPr>
        <w:t>…………..</w:t>
      </w:r>
      <w:r w:rsidRPr="008E7AD7">
        <w:rPr>
          <w:rFonts w:ascii="Arial" w:hAnsi="Arial" w:cs="Arial"/>
          <w:sz w:val="22"/>
          <w:szCs w:val="22"/>
        </w:rPr>
        <w:t xml:space="preserve">  miesięcy</w:t>
      </w:r>
    </w:p>
    <w:p w:rsidR="0010570C" w:rsidRPr="008E7AD7" w:rsidRDefault="0010570C" w:rsidP="0010570C">
      <w:pPr>
        <w:numPr>
          <w:ilvl w:val="0"/>
          <w:numId w:val="5"/>
        </w:numPr>
        <w:tabs>
          <w:tab w:val="left" w:pos="284"/>
        </w:tabs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Bieg terminu gwarancji samochodu rozpoczyna się w dniu dokonania przez Zamawiającego </w:t>
      </w:r>
      <w:r w:rsidRPr="008E7AD7">
        <w:rPr>
          <w:rFonts w:ascii="Arial" w:hAnsi="Arial" w:cs="Arial"/>
          <w:sz w:val="22"/>
          <w:szCs w:val="22"/>
        </w:rPr>
        <w:tab/>
        <w:t>odbioru przedmiotu umowy potwierdzonego podpisaniem protokołu odbioru.</w:t>
      </w:r>
    </w:p>
    <w:p w:rsidR="0010570C" w:rsidRPr="008E7AD7" w:rsidRDefault="0010570C" w:rsidP="0010570C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 xml:space="preserve">W okresie gwarancji naprawy gwarancyjne zabudowy pożarniczej wykonywane będą przez serwis Wykonawcy w siedzibie Użytkownika lub w miejscu przez niego wskazanym. </w:t>
      </w:r>
    </w:p>
    <w:p w:rsidR="0010570C" w:rsidRPr="008E7AD7" w:rsidRDefault="0010570C" w:rsidP="0010570C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E7AD7">
        <w:rPr>
          <w:rFonts w:ascii="Arial" w:hAnsi="Arial" w:cs="Arial"/>
          <w:sz w:val="22"/>
          <w:szCs w:val="22"/>
        </w:rPr>
        <w:t>W okresie gwarancji naprawy gwarancyjne podwozia samochodu pożarniczego objęte  gwarancją  świadczy sieć Autoryzowanych Stacji Obsługi.</w:t>
      </w:r>
    </w:p>
    <w:p w:rsidR="0010570C" w:rsidRPr="00641300" w:rsidRDefault="0010570C" w:rsidP="0010570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§ 7</w:t>
      </w: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Kary umowne</w:t>
      </w:r>
    </w:p>
    <w:p w:rsidR="0010570C" w:rsidRPr="00641300" w:rsidRDefault="0010570C" w:rsidP="0010570C">
      <w:pPr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41300">
        <w:rPr>
          <w:rFonts w:ascii="Arial" w:hAnsi="Arial" w:cs="Arial"/>
          <w:sz w:val="22"/>
          <w:szCs w:val="22"/>
        </w:rPr>
        <w:t>Strony ustalają, że wiążąca ich forma odszkodowania będą kary umowne.</w:t>
      </w:r>
    </w:p>
    <w:p w:rsidR="0010570C" w:rsidRPr="00B468DA" w:rsidRDefault="0010570C" w:rsidP="0010570C">
      <w:pPr>
        <w:numPr>
          <w:ilvl w:val="0"/>
          <w:numId w:val="6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41300">
        <w:rPr>
          <w:rFonts w:ascii="Arial" w:hAnsi="Arial" w:cs="Arial"/>
          <w:sz w:val="22"/>
          <w:szCs w:val="22"/>
        </w:rPr>
        <w:t>Wykonawca zapłaci Zamawiającemu kary umowne w następujących przypadkach</w:t>
      </w:r>
      <w:r>
        <w:rPr>
          <w:rFonts w:ascii="Arial" w:hAnsi="Arial" w:cs="Arial"/>
          <w:sz w:val="22"/>
          <w:szCs w:val="22"/>
        </w:rPr>
        <w:t xml:space="preserve"> </w:t>
      </w:r>
      <w:r w:rsidRPr="00B468DA">
        <w:rPr>
          <w:rFonts w:ascii="Arial" w:hAnsi="Arial" w:cs="Arial"/>
          <w:sz w:val="22"/>
          <w:szCs w:val="22"/>
        </w:rPr>
        <w:t>i</w:t>
      </w:r>
      <w:r w:rsidR="000E5C36">
        <w:rPr>
          <w:rFonts w:ascii="Arial" w:hAnsi="Arial" w:cs="Arial"/>
          <w:sz w:val="22"/>
          <w:szCs w:val="22"/>
        </w:rPr>
        <w:t> </w:t>
      </w:r>
      <w:r w:rsidRPr="00B468DA">
        <w:rPr>
          <w:rFonts w:ascii="Arial" w:hAnsi="Arial" w:cs="Arial"/>
          <w:sz w:val="22"/>
          <w:szCs w:val="22"/>
        </w:rPr>
        <w:t>w</w:t>
      </w:r>
      <w:r w:rsidR="000E5C36">
        <w:rPr>
          <w:rFonts w:ascii="Arial" w:hAnsi="Arial" w:cs="Arial"/>
          <w:sz w:val="22"/>
          <w:szCs w:val="22"/>
        </w:rPr>
        <w:t> </w:t>
      </w:r>
      <w:r w:rsidRPr="00B468DA">
        <w:rPr>
          <w:rFonts w:ascii="Arial" w:hAnsi="Arial" w:cs="Arial"/>
          <w:sz w:val="22"/>
          <w:szCs w:val="22"/>
        </w:rPr>
        <w:t>następującej wysokości:</w:t>
      </w:r>
    </w:p>
    <w:p w:rsidR="0010570C" w:rsidRPr="00641300" w:rsidRDefault="0010570C" w:rsidP="0010570C">
      <w:pPr>
        <w:numPr>
          <w:ilvl w:val="0"/>
          <w:numId w:val="7"/>
        </w:numPr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>za zwłokę w wykonaniu przedmiotu umowy w wysokości 0,05% wynagrodzenia umownego brutto za każdy dzień zwłoki,</w:t>
      </w:r>
    </w:p>
    <w:p w:rsidR="00203C5B" w:rsidRPr="0052708D" w:rsidRDefault="0010570C" w:rsidP="0052708D">
      <w:pPr>
        <w:numPr>
          <w:ilvl w:val="0"/>
          <w:numId w:val="7"/>
        </w:numPr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 xml:space="preserve">za odstąpienie od umowy z przyczyn zależnych od </w:t>
      </w:r>
      <w:r>
        <w:rPr>
          <w:rFonts w:ascii="Arial" w:hAnsi="Arial" w:cs="Arial"/>
          <w:sz w:val="22"/>
          <w:szCs w:val="22"/>
        </w:rPr>
        <w:t>Wykonawcy</w:t>
      </w:r>
      <w:r w:rsidRPr="00641300">
        <w:rPr>
          <w:rFonts w:ascii="Arial" w:hAnsi="Arial" w:cs="Arial"/>
          <w:sz w:val="22"/>
          <w:szCs w:val="22"/>
        </w:rPr>
        <w:t xml:space="preserve"> w wysokości 10% wynagrodzenia umownego brutto</w:t>
      </w:r>
      <w:r w:rsidR="0052708D">
        <w:rPr>
          <w:rFonts w:ascii="Arial" w:hAnsi="Arial" w:cs="Arial"/>
          <w:sz w:val="22"/>
          <w:szCs w:val="22"/>
        </w:rPr>
        <w:t>.</w:t>
      </w: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§ 8</w:t>
      </w:r>
    </w:p>
    <w:p w:rsidR="0010570C" w:rsidRPr="00F61F3E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Zmiana umowy</w:t>
      </w:r>
    </w:p>
    <w:p w:rsidR="0010570C" w:rsidRPr="0023428A" w:rsidRDefault="0010570C" w:rsidP="0010570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428A">
        <w:rPr>
          <w:rFonts w:ascii="Arial" w:hAnsi="Arial" w:cs="Arial"/>
          <w:sz w:val="22"/>
          <w:szCs w:val="22"/>
        </w:rPr>
        <w:t>Wszelkie zmiany i uzupełnienia niniejszej umowy mogą być dokonywane pod rygorem nieważności wyłącznie za zgodą obu stron, wyrażoną w formie pisemnego aneksu podpisanego przez obie strony.</w:t>
      </w:r>
    </w:p>
    <w:p w:rsidR="0010570C" w:rsidRPr="0023428A" w:rsidRDefault="0010570C" w:rsidP="0010570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3428A">
        <w:rPr>
          <w:rFonts w:ascii="Arial" w:hAnsi="Arial" w:cs="Arial"/>
          <w:sz w:val="22"/>
          <w:szCs w:val="22"/>
        </w:rPr>
        <w:t>Zgodnie z art. 144 ust. 1 ustawy Pzp, dopuszczają możliwość zmiany niniejszej umowy w</w:t>
      </w:r>
      <w:r w:rsidR="0052708D">
        <w:rPr>
          <w:rFonts w:ascii="Arial" w:hAnsi="Arial" w:cs="Arial"/>
          <w:sz w:val="22"/>
          <w:szCs w:val="22"/>
        </w:rPr>
        <w:t> </w:t>
      </w:r>
      <w:r w:rsidRPr="0023428A">
        <w:rPr>
          <w:rFonts w:ascii="Arial" w:hAnsi="Arial" w:cs="Arial"/>
          <w:sz w:val="22"/>
          <w:szCs w:val="22"/>
        </w:rPr>
        <w:t>następujących przypadkach:</w:t>
      </w:r>
    </w:p>
    <w:p w:rsidR="0010570C" w:rsidRPr="0023428A" w:rsidRDefault="0010570C" w:rsidP="0010570C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3428A">
        <w:rPr>
          <w:rFonts w:ascii="Arial" w:hAnsi="Arial" w:cs="Arial"/>
          <w:sz w:val="22"/>
          <w:szCs w:val="22"/>
        </w:rPr>
        <w:t>w razie zmian bezwzględnie obowiązujących przepisów prawa, których treść oddziałuje pośrednio lub bezpośrednio na postanowienia umowy – poprzez dostosowanie treści umowy do tych zmian</w:t>
      </w:r>
    </w:p>
    <w:p w:rsidR="0010570C" w:rsidRPr="0023428A" w:rsidRDefault="0010570C" w:rsidP="0010570C">
      <w:pPr>
        <w:numPr>
          <w:ilvl w:val="0"/>
          <w:numId w:val="2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23428A">
        <w:rPr>
          <w:rFonts w:ascii="Arial" w:hAnsi="Arial" w:cs="Arial"/>
          <w:sz w:val="22"/>
          <w:szCs w:val="22"/>
        </w:rPr>
        <w:t>w razie zmiany terminu wykonania umowy z powodu:</w:t>
      </w:r>
    </w:p>
    <w:p w:rsidR="0010570C" w:rsidRPr="0023428A" w:rsidRDefault="0010570C" w:rsidP="0010570C">
      <w:pPr>
        <w:numPr>
          <w:ilvl w:val="0"/>
          <w:numId w:val="3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23428A">
        <w:rPr>
          <w:rFonts w:ascii="Arial" w:hAnsi="Arial" w:cs="Arial"/>
          <w:sz w:val="22"/>
          <w:szCs w:val="22"/>
        </w:rPr>
        <w:t xml:space="preserve"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</w:t>
      </w:r>
      <w:r w:rsidRPr="0023428A">
        <w:rPr>
          <w:rFonts w:ascii="Arial" w:hAnsi="Arial" w:cs="Arial"/>
          <w:sz w:val="22"/>
          <w:szCs w:val="22"/>
        </w:rPr>
        <w:lastRenderedPageBreak/>
        <w:t>grożącego powstaniu szkody w znacznych rozmiarach,</w:t>
      </w:r>
    </w:p>
    <w:p w:rsidR="0010570C" w:rsidRPr="0023428A" w:rsidRDefault="0010570C" w:rsidP="0010570C">
      <w:pPr>
        <w:numPr>
          <w:ilvl w:val="0"/>
          <w:numId w:val="3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23428A">
        <w:rPr>
          <w:rFonts w:ascii="Arial" w:hAnsi="Arial" w:cs="Arial"/>
          <w:sz w:val="22"/>
          <w:szCs w:val="22"/>
        </w:rPr>
        <w:t>działania osób trzecich uniemożliwiające wykonanie umowy, które to działania nie są konsekwencją winy którejkolwiek ze Stron.</w:t>
      </w:r>
    </w:p>
    <w:p w:rsidR="0010570C" w:rsidRPr="00641300" w:rsidRDefault="0010570C" w:rsidP="0010570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 xml:space="preserve">Zmiana umowy wymaga  przedstawienia pisemnego wniosku dotyczącego proponowanej zmiany wraz z uzasadnieniem. </w:t>
      </w:r>
    </w:p>
    <w:p w:rsidR="0010570C" w:rsidRPr="00641300" w:rsidRDefault="0010570C" w:rsidP="0010570C">
      <w:pPr>
        <w:numPr>
          <w:ilvl w:val="0"/>
          <w:numId w:val="1"/>
        </w:numPr>
        <w:tabs>
          <w:tab w:val="left" w:pos="284"/>
          <w:tab w:val="left" w:pos="426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>Zmiana umowy wymaga formy pisemnej pod rygorem nieważności.</w:t>
      </w:r>
    </w:p>
    <w:p w:rsidR="0010570C" w:rsidRPr="00641300" w:rsidRDefault="0010570C" w:rsidP="0010570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0570C" w:rsidRPr="00641300" w:rsidRDefault="0010570C" w:rsidP="0010570C">
      <w:pPr>
        <w:autoSpaceDE w:val="0"/>
        <w:jc w:val="center"/>
        <w:rPr>
          <w:rFonts w:ascii="Arial" w:eastAsia="TimesNewRoman" w:hAnsi="Arial" w:cs="Arial"/>
          <w:b/>
          <w:color w:val="FF0000"/>
          <w:sz w:val="22"/>
          <w:szCs w:val="22"/>
        </w:rPr>
      </w:pPr>
    </w:p>
    <w:p w:rsidR="0010570C" w:rsidRPr="00641300" w:rsidRDefault="0010570C" w:rsidP="00A622D4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§ 9</w:t>
      </w:r>
    </w:p>
    <w:p w:rsidR="0010570C" w:rsidRPr="00641300" w:rsidRDefault="0010570C" w:rsidP="00A622D4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Odst</w:t>
      </w:r>
      <w:r w:rsidRPr="00641300">
        <w:rPr>
          <w:rFonts w:ascii="Arial" w:hAnsi="Arial" w:cs="Arial"/>
          <w:b/>
          <w:sz w:val="22"/>
          <w:szCs w:val="22"/>
        </w:rPr>
        <w:t>ą</w:t>
      </w:r>
      <w:r w:rsidRPr="00641300">
        <w:rPr>
          <w:rFonts w:ascii="Arial" w:hAnsi="Arial" w:cs="Arial"/>
          <w:b/>
          <w:bCs/>
          <w:sz w:val="22"/>
          <w:szCs w:val="22"/>
        </w:rPr>
        <w:t>pienie od umowy</w:t>
      </w:r>
    </w:p>
    <w:p w:rsidR="0010570C" w:rsidRPr="000E5C36" w:rsidRDefault="0010570C" w:rsidP="0010570C">
      <w:pPr>
        <w:numPr>
          <w:ilvl w:val="2"/>
          <w:numId w:val="8"/>
        </w:numPr>
        <w:tabs>
          <w:tab w:val="clear" w:pos="1637"/>
          <w:tab w:val="left" w:pos="284"/>
        </w:tabs>
        <w:autoSpaceDE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>Zamawiający zastrzega sobie prawo do odstąpienia od umowy w przypadku określonym</w:t>
      </w:r>
      <w:r w:rsidR="000E5C36">
        <w:rPr>
          <w:rFonts w:ascii="Arial" w:hAnsi="Arial" w:cs="Arial"/>
          <w:sz w:val="22"/>
          <w:szCs w:val="22"/>
        </w:rPr>
        <w:t xml:space="preserve"> </w:t>
      </w:r>
      <w:r w:rsidRPr="000E5C36">
        <w:rPr>
          <w:rFonts w:ascii="Arial" w:hAnsi="Arial" w:cs="Arial"/>
          <w:sz w:val="22"/>
          <w:szCs w:val="22"/>
        </w:rPr>
        <w:t>w</w:t>
      </w:r>
      <w:r w:rsidR="000E5C36">
        <w:rPr>
          <w:rFonts w:ascii="Arial" w:hAnsi="Arial" w:cs="Arial"/>
          <w:sz w:val="22"/>
          <w:szCs w:val="22"/>
        </w:rPr>
        <w:t> </w:t>
      </w:r>
      <w:r w:rsidRPr="000E5C36">
        <w:rPr>
          <w:rFonts w:ascii="Arial" w:hAnsi="Arial" w:cs="Arial"/>
          <w:sz w:val="22"/>
          <w:szCs w:val="22"/>
        </w:rPr>
        <w:t>art.145 ustawy „Prawo Zamówień Publicznych”.</w:t>
      </w:r>
    </w:p>
    <w:p w:rsidR="0010570C" w:rsidRPr="00641300" w:rsidRDefault="0010570C" w:rsidP="0010570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0570C" w:rsidRPr="00641300" w:rsidRDefault="0010570C" w:rsidP="0010570C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§ 10</w:t>
      </w:r>
    </w:p>
    <w:p w:rsidR="0010570C" w:rsidRPr="00641300" w:rsidRDefault="0010570C" w:rsidP="0010570C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41300">
        <w:rPr>
          <w:rFonts w:ascii="Arial" w:hAnsi="Arial" w:cs="Arial"/>
          <w:b/>
          <w:bCs/>
          <w:sz w:val="22"/>
          <w:szCs w:val="22"/>
        </w:rPr>
        <w:t>Postanowienia ko</w:t>
      </w:r>
      <w:r w:rsidRPr="00641300">
        <w:rPr>
          <w:rFonts w:ascii="Arial" w:hAnsi="Arial" w:cs="Arial"/>
          <w:b/>
          <w:sz w:val="22"/>
          <w:szCs w:val="22"/>
        </w:rPr>
        <w:t>ń</w:t>
      </w:r>
      <w:r w:rsidRPr="00641300">
        <w:rPr>
          <w:rFonts w:ascii="Arial" w:hAnsi="Arial" w:cs="Arial"/>
          <w:b/>
          <w:bCs/>
          <w:sz w:val="22"/>
          <w:szCs w:val="22"/>
        </w:rPr>
        <w:t>cowe</w:t>
      </w:r>
    </w:p>
    <w:p w:rsidR="0010570C" w:rsidRPr="003E5CE4" w:rsidRDefault="0010570C" w:rsidP="0010570C">
      <w:pPr>
        <w:numPr>
          <w:ilvl w:val="3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>W sprawach nie uregulowanych postanowieniami niniejszej umowy maja zastosowanie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3E5CE4">
        <w:rPr>
          <w:rFonts w:ascii="Arial" w:hAnsi="Arial" w:cs="Arial"/>
          <w:sz w:val="22"/>
          <w:szCs w:val="22"/>
        </w:rPr>
        <w:t>przepisy Kodeksu Cywilnego i przepisy ustawy „Prawo Zamówień Publicznych”.</w:t>
      </w:r>
    </w:p>
    <w:p w:rsidR="0010570C" w:rsidRDefault="0010570C" w:rsidP="0010570C">
      <w:pPr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1300">
        <w:rPr>
          <w:rFonts w:ascii="Arial" w:hAnsi="Arial" w:cs="Arial"/>
          <w:sz w:val="22"/>
          <w:szCs w:val="22"/>
        </w:rPr>
        <w:t xml:space="preserve">Umowę sporządzono w 2 jednobrzmiących egzemplarzach, </w:t>
      </w:r>
      <w:r w:rsidRPr="0023428A">
        <w:rPr>
          <w:rFonts w:ascii="Arial" w:hAnsi="Arial" w:cs="Arial"/>
          <w:sz w:val="22"/>
          <w:szCs w:val="22"/>
        </w:rPr>
        <w:t>po 1 egzemplarzu</w:t>
      </w:r>
      <w:r w:rsidRPr="00641300">
        <w:rPr>
          <w:rFonts w:ascii="Arial" w:hAnsi="Arial" w:cs="Arial"/>
          <w:sz w:val="22"/>
          <w:szCs w:val="22"/>
        </w:rPr>
        <w:t xml:space="preserve"> dla Zamawiającego  i </w:t>
      </w:r>
      <w:r>
        <w:rPr>
          <w:rFonts w:ascii="Arial" w:hAnsi="Arial" w:cs="Arial"/>
          <w:sz w:val="22"/>
          <w:szCs w:val="22"/>
        </w:rPr>
        <w:t xml:space="preserve"> </w:t>
      </w:r>
      <w:r w:rsidRPr="00641300">
        <w:rPr>
          <w:rFonts w:ascii="Arial" w:hAnsi="Arial" w:cs="Arial"/>
          <w:sz w:val="22"/>
          <w:szCs w:val="22"/>
        </w:rPr>
        <w:t>Wykonawcy</w:t>
      </w:r>
    </w:p>
    <w:p w:rsidR="00A622D4" w:rsidRDefault="00A622D4" w:rsidP="00A622D4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A622D4" w:rsidRDefault="00A622D4" w:rsidP="00A622D4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A622D4" w:rsidRPr="00641300" w:rsidRDefault="00A622D4" w:rsidP="00A622D4">
      <w:pPr>
        <w:tabs>
          <w:tab w:val="left" w:pos="284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10570C" w:rsidRPr="00641300" w:rsidRDefault="0010570C" w:rsidP="0010570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0570C" w:rsidRPr="00A622D4" w:rsidRDefault="00A622D4" w:rsidP="0010570C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0570C" w:rsidRPr="0064130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0570C" w:rsidRPr="00641300">
        <w:rPr>
          <w:rFonts w:ascii="Arial" w:hAnsi="Arial" w:cs="Arial"/>
          <w:b/>
          <w:bCs/>
          <w:sz w:val="22"/>
          <w:szCs w:val="22"/>
        </w:rPr>
        <w:t xml:space="preserve"> ZAMAWIAJ</w:t>
      </w:r>
      <w:r w:rsidR="0010570C" w:rsidRPr="00641300">
        <w:rPr>
          <w:rFonts w:ascii="Arial" w:hAnsi="Arial" w:cs="Arial"/>
          <w:b/>
          <w:sz w:val="22"/>
          <w:szCs w:val="22"/>
        </w:rPr>
        <w:t>Ą</w:t>
      </w:r>
      <w:r w:rsidR="0010570C" w:rsidRPr="00641300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WYKONAWCA</w:t>
      </w:r>
    </w:p>
    <w:p w:rsidR="0010570C" w:rsidRPr="00641300" w:rsidRDefault="0010570C" w:rsidP="0010570C">
      <w:pPr>
        <w:jc w:val="both"/>
        <w:rPr>
          <w:rFonts w:ascii="Arial" w:hAnsi="Arial" w:cs="Arial"/>
          <w:sz w:val="22"/>
          <w:szCs w:val="22"/>
        </w:rPr>
      </w:pPr>
    </w:p>
    <w:p w:rsidR="0010570C" w:rsidRPr="006E5915" w:rsidRDefault="0010570C" w:rsidP="0010570C">
      <w:pPr>
        <w:rPr>
          <w:rFonts w:ascii="Arial" w:hAnsi="Arial" w:cs="Arial"/>
          <w:sz w:val="20"/>
          <w:szCs w:val="20"/>
        </w:rPr>
      </w:pPr>
    </w:p>
    <w:p w:rsidR="0039229C" w:rsidRDefault="0039229C"/>
    <w:sectPr w:rsidR="0039229C" w:rsidSect="0052708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'Times New Ro"/>
    <w:charset w:val="EE"/>
    <w:family w:val="roman"/>
    <w:pitch w:val="default"/>
  </w:font>
  <w:font w:name="TimesNewRoman">
    <w:altName w:val="MS Mincho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5D43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0"/>
    <w:rsid w:val="000E5C36"/>
    <w:rsid w:val="0010570C"/>
    <w:rsid w:val="00203C5B"/>
    <w:rsid w:val="0039229C"/>
    <w:rsid w:val="0052708D"/>
    <w:rsid w:val="007F59E3"/>
    <w:rsid w:val="00967400"/>
    <w:rsid w:val="00A622D4"/>
    <w:rsid w:val="00F31F5C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9C3A-A6CD-4594-8E43-FF5B556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Nitka</dc:creator>
  <cp:keywords/>
  <dc:description/>
  <cp:lastModifiedBy>Grzegorz Bilas</cp:lastModifiedBy>
  <cp:revision>11</cp:revision>
  <dcterms:created xsi:type="dcterms:W3CDTF">2020-06-19T08:03:00Z</dcterms:created>
  <dcterms:modified xsi:type="dcterms:W3CDTF">2020-07-29T07:50:00Z</dcterms:modified>
</cp:coreProperties>
</file>