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5B" w:rsidRPr="00A0175B" w:rsidRDefault="00A0175B" w:rsidP="00A0175B">
      <w:pPr>
        <w:pBdr>
          <w:bottom w:val="single" w:sz="6" w:space="1" w:color="auto"/>
        </w:pBdr>
        <w:spacing w:after="0" w:line="240" w:lineRule="auto"/>
        <w:jc w:val="center"/>
        <w:rPr>
          <w:rFonts w:ascii="Arial" w:eastAsia="Times New Roman" w:hAnsi="Arial" w:cs="Arial"/>
          <w:vanish/>
          <w:sz w:val="16"/>
          <w:szCs w:val="16"/>
        </w:rPr>
      </w:pPr>
      <w:r w:rsidRPr="00A0175B">
        <w:rPr>
          <w:rFonts w:ascii="Arial" w:eastAsia="Times New Roman" w:hAnsi="Arial" w:cs="Arial"/>
          <w:vanish/>
          <w:sz w:val="16"/>
          <w:szCs w:val="16"/>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A0175B" w:rsidRPr="00A0175B" w:rsidTr="00A0175B">
        <w:trPr>
          <w:tblCellSpacing w:w="0" w:type="dxa"/>
        </w:trPr>
        <w:tc>
          <w:tcPr>
            <w:tcW w:w="0" w:type="auto"/>
            <w:vAlign w:val="center"/>
            <w:hideMark/>
          </w:tcPr>
          <w:p w:rsidR="00EC188F" w:rsidRPr="00EC188F" w:rsidRDefault="00EC188F" w:rsidP="00EC188F">
            <w:pPr>
              <w:spacing w:after="24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Ogłoszenie nr 625060-N-2017 z dnia 2017-11-30 r. </w:t>
            </w:r>
          </w:p>
          <w:p w:rsidR="00EC188F" w:rsidRPr="00EC188F" w:rsidRDefault="00EC188F" w:rsidP="00EC188F">
            <w:pPr>
              <w:spacing w:after="0" w:line="240" w:lineRule="auto"/>
              <w:jc w:val="center"/>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Gmina Cisna: Odbiór odpadów komunalnych od właścicieli nieruchomości, na których zamieszkują mieszkańcy oraz od właścicieli nieruchomości, na których nie zamieszkują mieszkańcy, a powstają odpady, położonych na obszarze Gminy Cisna i ich zagospodarowanie</w:t>
            </w:r>
            <w:r w:rsidRPr="00EC188F">
              <w:rPr>
                <w:rFonts w:ascii="Times New Roman" w:eastAsia="Times New Roman" w:hAnsi="Times New Roman" w:cs="Times New Roman"/>
                <w:sz w:val="24"/>
                <w:szCs w:val="24"/>
              </w:rPr>
              <w:br/>
              <w:t xml:space="preserve">OGŁOSZENIE O ZAMÓWIENIU - Usługi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Zamieszczanie ogłoszenia:</w:t>
            </w:r>
            <w:r w:rsidRPr="00EC188F">
              <w:rPr>
                <w:rFonts w:ascii="Times New Roman" w:eastAsia="Times New Roman" w:hAnsi="Times New Roman" w:cs="Times New Roman"/>
                <w:sz w:val="24"/>
                <w:szCs w:val="24"/>
              </w:rPr>
              <w:t xml:space="preserve"> Zamieszczanie obowiązkowe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Ogłoszenie dotyczy:</w:t>
            </w:r>
            <w:r w:rsidRPr="00EC188F">
              <w:rPr>
                <w:rFonts w:ascii="Times New Roman" w:eastAsia="Times New Roman" w:hAnsi="Times New Roman" w:cs="Times New Roman"/>
                <w:sz w:val="24"/>
                <w:szCs w:val="24"/>
              </w:rPr>
              <w:t xml:space="preserve"> Zamówienia publicznego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Zamówienie dotyczy projektu lub programu współfinansowanego ze środków Unii Europejskiej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Nazwa projektu lub programu</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EC188F">
              <w:rPr>
                <w:rFonts w:ascii="Times New Roman" w:eastAsia="Times New Roman" w:hAnsi="Times New Roman" w:cs="Times New Roman"/>
                <w:sz w:val="24"/>
                <w:szCs w:val="24"/>
              </w:rPr>
              <w:t>Pzp</w:t>
            </w:r>
            <w:proofErr w:type="spellEnd"/>
            <w:r w:rsidRPr="00EC188F">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u w:val="single"/>
              </w:rPr>
              <w:t>SEKCJA I: ZAMAWIAJĄCY</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Postępowanie przeprowadza centralny zamawiający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Informacje na temat podmiotu któremu zamawiający powierzył/powierzyli prowadzenie postępowania:</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Postępowanie jest przeprowadzane wspólnie przez zamawiających</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Informacje dodatkowe:</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lastRenderedPageBreak/>
              <w:t xml:space="preserve">I. 1) NAZWA I ADRES: </w:t>
            </w:r>
            <w:r w:rsidRPr="00EC188F">
              <w:rPr>
                <w:rFonts w:ascii="Times New Roman" w:eastAsia="Times New Roman" w:hAnsi="Times New Roman" w:cs="Times New Roman"/>
                <w:sz w:val="24"/>
                <w:szCs w:val="24"/>
              </w:rPr>
              <w:t xml:space="preserve">Gmina Cisna, krajowy numer identyfikacyjny 37044001100000, ul.   49 , 38607   Cisna, woj. podkarpackie, państwo Polska, tel. 013 4686338, 0608 698247, e-mail ugcisna@pro.onet.pl, faks 134 686 355. </w:t>
            </w:r>
            <w:r w:rsidRPr="00EC188F">
              <w:rPr>
                <w:rFonts w:ascii="Times New Roman" w:eastAsia="Times New Roman" w:hAnsi="Times New Roman" w:cs="Times New Roman"/>
                <w:sz w:val="24"/>
                <w:szCs w:val="24"/>
              </w:rPr>
              <w:br/>
              <w:t xml:space="preserve">Adres strony internetowej (URL): www.gminacisna.pl </w:t>
            </w:r>
            <w:r w:rsidRPr="00EC188F">
              <w:rPr>
                <w:rFonts w:ascii="Times New Roman" w:eastAsia="Times New Roman" w:hAnsi="Times New Roman" w:cs="Times New Roman"/>
                <w:sz w:val="24"/>
                <w:szCs w:val="24"/>
              </w:rPr>
              <w:br/>
              <w:t xml:space="preserve">Adres profilu nabywcy: </w:t>
            </w:r>
            <w:r w:rsidRPr="00EC188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 2) RODZAJ ZAMAWIAJĄCEGO: </w:t>
            </w:r>
            <w:r w:rsidRPr="00EC188F">
              <w:rPr>
                <w:rFonts w:ascii="Times New Roman" w:eastAsia="Times New Roman" w:hAnsi="Times New Roman" w:cs="Times New Roman"/>
                <w:sz w:val="24"/>
                <w:szCs w:val="24"/>
              </w:rPr>
              <w:t xml:space="preserve">Administracja samorządowa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I.3) WSPÓLNE UDZIELANIE ZAMÓWIENIA </w:t>
            </w:r>
            <w:r w:rsidRPr="00EC188F">
              <w:rPr>
                <w:rFonts w:ascii="Times New Roman" w:eastAsia="Times New Roman" w:hAnsi="Times New Roman" w:cs="Times New Roman"/>
                <w:b/>
                <w:bCs/>
                <w:i/>
                <w:iCs/>
                <w:sz w:val="24"/>
                <w:szCs w:val="24"/>
              </w:rPr>
              <w:t>(jeżeli dotyczy)</w:t>
            </w:r>
            <w:r w:rsidRPr="00EC188F">
              <w:rPr>
                <w:rFonts w:ascii="Times New Roman" w:eastAsia="Times New Roman" w:hAnsi="Times New Roman" w:cs="Times New Roman"/>
                <w:b/>
                <w:bCs/>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I.4) KOMUNIKACJA: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Nieograniczony, pełny i bezpośredni dostęp do dokumentów z postępowania można uzyskać pod adresem (URL)</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Tak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Tak </w:t>
            </w:r>
            <w:r w:rsidRPr="00EC188F">
              <w:rPr>
                <w:rFonts w:ascii="Times New Roman" w:eastAsia="Times New Roman" w:hAnsi="Times New Roman" w:cs="Times New Roman"/>
                <w:sz w:val="24"/>
                <w:szCs w:val="24"/>
              </w:rPr>
              <w:br/>
              <w:t xml:space="preserve">www.gminacisna.pl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Oferty lub wnioski o dopuszczenie do udziału w postępowaniu należy przesyłać:</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Elektronicznie</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t xml:space="preserve">adres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Dopuszczone jest przesłanie ofert lub wniosków o dopuszczenie do udziału w postępowaniu w inny sposób:</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Nie </w:t>
            </w:r>
            <w:r w:rsidRPr="00EC188F">
              <w:rPr>
                <w:rFonts w:ascii="Times New Roman" w:eastAsia="Times New Roman" w:hAnsi="Times New Roman" w:cs="Times New Roman"/>
                <w:sz w:val="24"/>
                <w:szCs w:val="24"/>
              </w:rPr>
              <w:br/>
              <w:t xml:space="preserve">Inny sposób: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Wymagane jest przesłanie ofert lub wniosków o dopuszczenie do udziału w postępowaniu w inny sposób:</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Nie </w:t>
            </w:r>
            <w:r w:rsidRPr="00EC188F">
              <w:rPr>
                <w:rFonts w:ascii="Times New Roman" w:eastAsia="Times New Roman" w:hAnsi="Times New Roman" w:cs="Times New Roman"/>
                <w:sz w:val="24"/>
                <w:szCs w:val="24"/>
              </w:rPr>
              <w:br/>
              <w:t xml:space="preserve">Inny sposób: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lastRenderedPageBreak/>
              <w:br/>
              <w:t xml:space="preserve">Adres: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u w:val="single"/>
              </w:rPr>
              <w:t xml:space="preserve">SEKCJA II: PRZEDMIOT ZAMÓWIENIA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II.1) Nazwa nadana zamówieniu przez zamawiającego: </w:t>
            </w:r>
            <w:r w:rsidRPr="00EC188F">
              <w:rPr>
                <w:rFonts w:ascii="Times New Roman" w:eastAsia="Times New Roman" w:hAnsi="Times New Roman" w:cs="Times New Roman"/>
                <w:sz w:val="24"/>
                <w:szCs w:val="24"/>
              </w:rPr>
              <w:t xml:space="preserve">Odbiór odpadów komunalnych od właścicieli nieruchomości, na których zamieszkują mieszkańcy oraz od właścicieli nieruchomości, na których nie zamieszkują mieszkańcy, a powstają odpady, położonych na obszarze Gminy Cisna i ich zagospodarowanie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Numer referencyjny: </w:t>
            </w:r>
            <w:r w:rsidRPr="00EC188F">
              <w:rPr>
                <w:rFonts w:ascii="Times New Roman" w:eastAsia="Times New Roman" w:hAnsi="Times New Roman" w:cs="Times New Roman"/>
                <w:sz w:val="24"/>
                <w:szCs w:val="24"/>
              </w:rPr>
              <w:t xml:space="preserve">GGiB.IV.271.5.2017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Przed wszczęciem postępowania o udzielenie zamówienia przeprowadzono dialog techniczny </w:t>
            </w:r>
          </w:p>
          <w:p w:rsidR="00EC188F" w:rsidRPr="00EC188F" w:rsidRDefault="00EC188F" w:rsidP="00EC188F">
            <w:pPr>
              <w:spacing w:after="0" w:line="240" w:lineRule="auto"/>
              <w:jc w:val="both"/>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II.2) Rodzaj zamówienia: </w:t>
            </w:r>
            <w:r w:rsidRPr="00EC188F">
              <w:rPr>
                <w:rFonts w:ascii="Times New Roman" w:eastAsia="Times New Roman" w:hAnsi="Times New Roman" w:cs="Times New Roman"/>
                <w:sz w:val="24"/>
                <w:szCs w:val="24"/>
              </w:rPr>
              <w:t xml:space="preserve">Usługi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II.3) Informacja o możliwości składania ofert częściowych</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Zamówienie podzielone jest na części: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Oferty lub wnioski o dopuszczenie do udziału w postępowaniu można składać w odniesieniu do:</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Zamawiający zastrzega sobie prawo do udzielenia łącznie następujących części lub grup części:</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Maksymalna liczba części zamówienia, na które może zostać udzielone zamówienie jednemu wykonawcy:</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II.4) Krótki opis przedmiotu zamówienia </w:t>
            </w:r>
            <w:r w:rsidRPr="00EC188F">
              <w:rPr>
                <w:rFonts w:ascii="Times New Roman" w:eastAsia="Times New Roman" w:hAnsi="Times New Roman" w:cs="Times New Roman"/>
                <w:i/>
                <w:iCs/>
                <w:sz w:val="24"/>
                <w:szCs w:val="24"/>
              </w:rPr>
              <w:t>(wielkość, zakres, rodzaj i ilość dostaw, usług lub robót budowlanych lub określenie zapotrzebowania i wymagań )</w:t>
            </w:r>
            <w:r w:rsidRPr="00EC188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EC188F">
              <w:rPr>
                <w:rFonts w:ascii="Times New Roman" w:eastAsia="Times New Roman" w:hAnsi="Times New Roman" w:cs="Times New Roman"/>
                <w:sz w:val="24"/>
                <w:szCs w:val="24"/>
              </w:rPr>
              <w:t xml:space="preserve">Przedmiotem zamówienia są usługi odbioru odpadów komunalnych od właścicieli nieruchomości, na których zamieszkują mieszkańcy oraz od właścicieli nieruchomości, na których nie zamieszkują mieszkańcy, a powstają odpady, zwanych dalej „nieruchomościami”, położonych na obszarze Gminy Cisna i ich zagospodarowanie. W okresie realizacji zamówienia (do dnia 30.06.2018r.) przyjęto: 200 Mg odpadów komunalnych niesegregowanych oraz około 50 Mg odpadów segregowanych. Szczegółowy opis przedmiotu zamówienia zawiera SIWZ z załącznikami.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II.5) Główny kod CPV: </w:t>
            </w:r>
            <w:r w:rsidRPr="00EC188F">
              <w:rPr>
                <w:rFonts w:ascii="Times New Roman" w:eastAsia="Times New Roman" w:hAnsi="Times New Roman" w:cs="Times New Roman"/>
                <w:sz w:val="24"/>
                <w:szCs w:val="24"/>
              </w:rPr>
              <w:t xml:space="preserve">90500000-2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Dodatkowe kody CPV:</w:t>
            </w:r>
            <w:r w:rsidRPr="00EC188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lastRenderedPageBreak/>
                    <w:t>Kod CPV</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90510000-5</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90511000-2</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90512000-9</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90513100-7</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90513200-8</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90514000-3</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90533000-2</w:t>
                  </w:r>
                </w:p>
              </w:tc>
            </w:tr>
          </w:tbl>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II.6) Całkowita wartość zamówienia </w:t>
            </w:r>
            <w:r w:rsidRPr="00EC188F">
              <w:rPr>
                <w:rFonts w:ascii="Times New Roman" w:eastAsia="Times New Roman" w:hAnsi="Times New Roman" w:cs="Times New Roman"/>
                <w:i/>
                <w:iCs/>
                <w:sz w:val="24"/>
                <w:szCs w:val="24"/>
              </w:rPr>
              <w:t>(jeżeli zamawiający podaje informacje o wartości zamówienia)</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Wartość bez VAT: </w:t>
            </w:r>
            <w:r w:rsidRPr="00EC188F">
              <w:rPr>
                <w:rFonts w:ascii="Times New Roman" w:eastAsia="Times New Roman" w:hAnsi="Times New Roman" w:cs="Times New Roman"/>
                <w:sz w:val="24"/>
                <w:szCs w:val="24"/>
              </w:rPr>
              <w:br/>
              <w:t xml:space="preserve">Waluta: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EC188F">
              <w:rPr>
                <w:rFonts w:ascii="Times New Roman" w:eastAsia="Times New Roman" w:hAnsi="Times New Roman" w:cs="Times New Roman"/>
                <w:b/>
                <w:bCs/>
                <w:sz w:val="24"/>
                <w:szCs w:val="24"/>
              </w:rPr>
              <w:t>Pzp</w:t>
            </w:r>
            <w:proofErr w:type="spellEnd"/>
            <w:r w:rsidRPr="00EC188F">
              <w:rPr>
                <w:rFonts w:ascii="Times New Roman" w:eastAsia="Times New Roman" w:hAnsi="Times New Roman" w:cs="Times New Roman"/>
                <w:b/>
                <w:bCs/>
                <w:sz w:val="24"/>
                <w:szCs w:val="24"/>
              </w:rPr>
              <w:t xml:space="preserve">: </w:t>
            </w:r>
            <w:r w:rsidRPr="00EC188F">
              <w:rPr>
                <w:rFonts w:ascii="Times New Roman" w:eastAsia="Times New Roman" w:hAnsi="Times New Roman" w:cs="Times New Roman"/>
                <w:sz w:val="24"/>
                <w:szCs w:val="24"/>
              </w:rPr>
              <w:t xml:space="preserve">Tak </w:t>
            </w:r>
            <w:r w:rsidRPr="00EC188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EC188F">
              <w:rPr>
                <w:rFonts w:ascii="Times New Roman" w:eastAsia="Times New Roman" w:hAnsi="Times New Roman" w:cs="Times New Roman"/>
                <w:sz w:val="24"/>
                <w:szCs w:val="24"/>
              </w:rPr>
              <w:t>Pzp</w:t>
            </w:r>
            <w:proofErr w:type="spellEnd"/>
            <w:r w:rsidRPr="00EC188F">
              <w:rPr>
                <w:rFonts w:ascii="Times New Roman" w:eastAsia="Times New Roman" w:hAnsi="Times New Roman" w:cs="Times New Roman"/>
                <w:sz w:val="24"/>
                <w:szCs w:val="24"/>
              </w:rPr>
              <w:t xml:space="preserve">: Zamawiający zastrzega sobie możliwość zmniejszenia lub zwiększenia ogólnej ilości odpadów objętej zakresem przedmiotu zamówienia w zależności od m.in. natężenia ruchu turystycznego w okresie letnim. W przypadku zwiększenia ogólnej ilości odpadów nie więcej niż 20% ilości przyjętej jako podstawa kalkulacji wartości zamówienia. W takich przypadkach Wykonawcy nie przysługują roszczenia z tytułu wzrostu kosztu jednostkowego realizacji przedmiotu umowy.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miesiącach:   </w:t>
            </w:r>
            <w:r w:rsidRPr="00EC188F">
              <w:rPr>
                <w:rFonts w:ascii="Times New Roman" w:eastAsia="Times New Roman" w:hAnsi="Times New Roman" w:cs="Times New Roman"/>
                <w:i/>
                <w:iCs/>
                <w:sz w:val="24"/>
                <w:szCs w:val="24"/>
              </w:rPr>
              <w:t xml:space="preserve"> lub </w:t>
            </w:r>
            <w:r w:rsidRPr="00EC188F">
              <w:rPr>
                <w:rFonts w:ascii="Times New Roman" w:eastAsia="Times New Roman" w:hAnsi="Times New Roman" w:cs="Times New Roman"/>
                <w:b/>
                <w:bCs/>
                <w:sz w:val="24"/>
                <w:szCs w:val="24"/>
              </w:rPr>
              <w:t>dniach:</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i/>
                <w:iCs/>
                <w:sz w:val="24"/>
                <w:szCs w:val="24"/>
              </w:rPr>
              <w:t>lub</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data rozpoczęcia: </w:t>
            </w:r>
            <w:r w:rsidRPr="00EC188F">
              <w:rPr>
                <w:rFonts w:ascii="Times New Roman" w:eastAsia="Times New Roman" w:hAnsi="Times New Roman" w:cs="Times New Roman"/>
                <w:sz w:val="24"/>
                <w:szCs w:val="24"/>
              </w:rPr>
              <w:t> </w:t>
            </w:r>
            <w:r w:rsidRPr="00EC188F">
              <w:rPr>
                <w:rFonts w:ascii="Times New Roman" w:eastAsia="Times New Roman" w:hAnsi="Times New Roman" w:cs="Times New Roman"/>
                <w:i/>
                <w:iCs/>
                <w:sz w:val="24"/>
                <w:szCs w:val="24"/>
              </w:rPr>
              <w:t xml:space="preserve"> lub </w:t>
            </w:r>
            <w:r w:rsidRPr="00EC188F">
              <w:rPr>
                <w:rFonts w:ascii="Times New Roman" w:eastAsia="Times New Roman" w:hAnsi="Times New Roman" w:cs="Times New Roman"/>
                <w:b/>
                <w:bCs/>
                <w:sz w:val="24"/>
                <w:szCs w:val="24"/>
              </w:rPr>
              <w:t xml:space="preserve">zakończenia: </w:t>
            </w:r>
            <w:r w:rsidRPr="00EC188F">
              <w:rPr>
                <w:rFonts w:ascii="Times New Roman" w:eastAsia="Times New Roman" w:hAnsi="Times New Roman" w:cs="Times New Roman"/>
                <w:sz w:val="24"/>
                <w:szCs w:val="24"/>
              </w:rPr>
              <w:t xml:space="preserve">2018-06-30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II.9) Informacje dodatkowe: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u w:val="single"/>
              </w:rPr>
              <w:t xml:space="preserve">SEKCJA III: INFORMACJE O CHARAKTERZE PRAWNYM, EKONOMICZNYM, FINANSOWYM I TECHNICZNYM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III.1) WARUNKI UDZIAŁU W POSTĘPOWANIU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Określenie warunków: a) wpis do rejestru działalności regulowanej w zakresie odbierania odpadów komunalnych od właścicieli nieruchomości z terenu gminy; b) zezwolenie na prowadzenie działalności w zakresie transportu odpadów komunalnych objętych przedmiotem zamówienia wydane przez właściwy organ na podstawie ustawy z dnia 14 grudnia 2012 r. o odpadach (Dz. U. z 2013 r. poz. 21 ze zm.), c) wpis do rejestru podmiotów zbierających zużyty sprzęt elektryczny i </w:t>
            </w:r>
            <w:r w:rsidRPr="00EC188F">
              <w:rPr>
                <w:rFonts w:ascii="Times New Roman" w:eastAsia="Times New Roman" w:hAnsi="Times New Roman" w:cs="Times New Roman"/>
                <w:sz w:val="24"/>
                <w:szCs w:val="24"/>
              </w:rPr>
              <w:lastRenderedPageBreak/>
              <w:t xml:space="preserve">elektroniczny, zgodnie z ustawą z dnia 11 września 2015 r. o zużytym sprzęcie elektrycznym i elektronicznym (Dz. U. 2015 r. poz. 1688). </w:t>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III.1.2) Sytuacja finansowa lub ekonomiczna </w:t>
            </w:r>
            <w:r w:rsidRPr="00EC188F">
              <w:rPr>
                <w:rFonts w:ascii="Times New Roman" w:eastAsia="Times New Roman" w:hAnsi="Times New Roman" w:cs="Times New Roman"/>
                <w:sz w:val="24"/>
                <w:szCs w:val="24"/>
              </w:rPr>
              <w:br/>
              <w:t xml:space="preserve">Określenie warunków: Zamawiający nie określa warunków dotyczących sytuacji ekonomicznej lub finansowej. </w:t>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III.1.3) Zdolność techniczna lub zawodowa </w:t>
            </w:r>
            <w:r w:rsidRPr="00EC188F">
              <w:rPr>
                <w:rFonts w:ascii="Times New Roman" w:eastAsia="Times New Roman" w:hAnsi="Times New Roman" w:cs="Times New Roman"/>
                <w:sz w:val="24"/>
                <w:szCs w:val="24"/>
              </w:rPr>
              <w:br/>
              <w:t xml:space="preserve">Określenie warunków: Zdolność techniczna, wykażą że dysponują: - wyposażeniem umożliwiającym odbieranie odpadów komunalnych od właścicieli nieruchomości oraz transport odpadów do wskazanych miejsc, tj. a) co najmniej trzema pojazdami specjalistycznymi, przystosowanymi do odbierania zmieszanych odpadów komunalnych zabezpieczonymi przed niekontrolowanym wydostawaniem się na zewnątrz odpadów podczas ich załadunku i transportu. Co najmniej jeden z tych pojazdów będzie umożliwiał odbiór odpadów z kontenera KP7 w miejscu ich gromadzenia (usytuowana kontenera). Pojazdy o dopuszczalnej masie całkowitej od 20 do 26 ton b) co najmniej jednym pojazdem specjalistycznym o napędzie 4x4 o dopuszczalnej masie całkowitej od 5 do 10 ton c) co najmniej 10 szt. kontenerów KP7 d) co najmniej jednym samochodem specjalistycznym o dopuszczalnej masie od 18 do 20 ton przystosowanym do odbioru dwóch frakcji segregowanych odpadów komunalnych z pojemników 60-1100 litrów z możliwością obsługi obu frakcji jednocześnie, e) co najmniej jednym pojazdem przystosowanym do odbioru kontenerów KP7 o dopuszczalnej masie całkowitej do 6,5 tony, - bazą magazynowo – transportową spełniająca wymagania określone w rozporządzeniu Ministra Środowiska z dnia 11 stycznia 2013 r. w sprawie szczegółowych wymagań w zakresie odbierania odpadów komunalnych od właścicieli nieruchomości. Zdolność zawodowa: wykażą że w okresie ostatnich trzech lat przed upływem terminu składania ofert, a jeżeli okres prowadzenia działalności jest krótszy – w tym okresie, wykonali co najmniej jedną usługę obejmującą swym zakresem odbiór odpadów komunalnych o łącznej masie co najmniej 200 Mg, z obszaru obejmującego minimum 1 500 mieszkańców oraz której czas realizacji obejmował co najmniej 6 następujących po sobie miesięcy. </w:t>
            </w:r>
            <w:r w:rsidRPr="00EC188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188F">
              <w:rPr>
                <w:rFonts w:ascii="Times New Roman" w:eastAsia="Times New Roman" w:hAnsi="Times New Roman" w:cs="Times New Roman"/>
                <w:sz w:val="24"/>
                <w:szCs w:val="24"/>
              </w:rPr>
              <w:br/>
              <w:t xml:space="preserve">Informacje dodatkowe: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III.2) PODSTAWY WYKLUCZENIA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III.2.1) Podstawy wykluczenia określone w art. 24 ust. 1 ustawy </w:t>
            </w:r>
            <w:proofErr w:type="spellStart"/>
            <w:r w:rsidRPr="00EC188F">
              <w:rPr>
                <w:rFonts w:ascii="Times New Roman" w:eastAsia="Times New Roman" w:hAnsi="Times New Roman" w:cs="Times New Roman"/>
                <w:b/>
                <w:bCs/>
                <w:sz w:val="24"/>
                <w:szCs w:val="24"/>
              </w:rPr>
              <w:t>Pzp</w:t>
            </w:r>
            <w:proofErr w:type="spellEnd"/>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EC188F">
              <w:rPr>
                <w:rFonts w:ascii="Times New Roman" w:eastAsia="Times New Roman" w:hAnsi="Times New Roman" w:cs="Times New Roman"/>
                <w:b/>
                <w:bCs/>
                <w:sz w:val="24"/>
                <w:szCs w:val="24"/>
              </w:rPr>
              <w:t>Pzp</w:t>
            </w:r>
            <w:proofErr w:type="spellEnd"/>
            <w:r w:rsidRPr="00EC188F">
              <w:rPr>
                <w:rFonts w:ascii="Times New Roman" w:eastAsia="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EC188F">
              <w:rPr>
                <w:rFonts w:ascii="Times New Roman" w:eastAsia="Times New Roman" w:hAnsi="Times New Roman" w:cs="Times New Roman"/>
                <w:sz w:val="24"/>
                <w:szCs w:val="24"/>
              </w:rPr>
              <w:t>Pzp</w:t>
            </w:r>
            <w:proofErr w:type="spellEnd"/>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lastRenderedPageBreak/>
              <w:t xml:space="preserve">III.3) WYKAZ OŚWIADCZEŃ SKŁADANYCH PRZEZ WYKONAWCĘ W CELU WSTĘPNEGO POTWIERDZENIA, ŻE NIE PODLEGA ON WYKLUCZENIU ORAZ SPEŁNIA WARUNKI UDZIAŁU W POSTĘPOWANIU ORAZ SPEŁNIA KRYTERIA SELEKCJI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Oświadczenie o niepodleganiu wykluczeniu oraz spełnianiu warunków udziału w postępowaniu </w:t>
            </w:r>
            <w:r w:rsidRPr="00EC188F">
              <w:rPr>
                <w:rFonts w:ascii="Times New Roman" w:eastAsia="Times New Roman" w:hAnsi="Times New Roman" w:cs="Times New Roman"/>
                <w:sz w:val="24"/>
                <w:szCs w:val="24"/>
              </w:rPr>
              <w:br/>
              <w:t xml:space="preserve">Tak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Oświadczenie o spełnianiu kryteriów selekcji </w:t>
            </w:r>
            <w:r w:rsidRPr="00EC188F">
              <w:rPr>
                <w:rFonts w:ascii="Times New Roman" w:eastAsia="Times New Roman" w:hAnsi="Times New Roman" w:cs="Times New Roman"/>
                <w:sz w:val="24"/>
                <w:szCs w:val="24"/>
              </w:rPr>
              <w:b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III.5.1) W ZAKRESIE SPEŁNIANIA WARUNKÓW UDZIAŁU W POSTĘPOWANIU:</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 wpis do rejestru działalności regulowanej prowadzonego przez Wójta Gminy Cisna w zakresie odbierania odpadów komunalnych od właścicieli nieruchomości z terenu gminy. - aktualne zezwolenie na transport odpadów wydane przez właściwy organ na podstawie ustawy z dnia 14 grudnia 2012r. o odpadach (Dz. U. z 2013 r. poz. 21 ze zm.) lub zezwolenie na prowadzenie działalności w zakresie transportu odpadów komunalnych objętych przedmiotem zamówienia wydanym na podstawie przepisów uchylonej ustawy z dnia 27 kwietnia 2001r. o odpadach (t. j. Dz. U. z 2010r. Nr 185, poz. 1243 ze zm.) stosownie do przepisu art. 233 ustawy z dnia 14 grudnia 2012r. o odpadach (Dz. U. z 2013r. poz. 21 ze zm.), - wpis do rejestru podmiotów zbierających zużyty sprzęt elektryczny i elektroniczny zgodnie z ustawą z dnia 11 września 2015r. o zużytym sprzęcie elektrycznym i elektronicznym (Dz. U. 2015 r. poz. 1688). Zamawiający dopuszcza w miejsce dokumentu określonego w pkt 5.6.4 przedłożenie wpisu do rejestru podmiotów zbierających zużyty sprzęt elektryczny i elektroniczny wraz z numerem rejestrowym nadawanym przez Głównego Inspektora Ochrony Środowiska zgodnie z art. 8 i 10 ustawy z dnia 29 lipca 2005r. o zużytym sprzęcie elektrycznym i elektronicznym (Dz. U. Nr 180, poz. 1495), który na mocy przepisu art. 234 ust. 3 ustawy o odpadach zachowuje ważność. - wykaz usług wykonanych, a w przypadku świadczeń okresowych lub ciągłych również wykonywanych, w okresie ostatnich trzech lat przed upływem terminu składania ofert, a jeżeli okres prowadzenia działalności jest krótszy - w tym okresie, wraz z podaniem ich przedmiotu, dat wykonania i podmiotów, na rzecz których usługi zostały wykonane, oraz załączeniem dowodów, czy zostały wykonane lub są wykonywane należycie wg wzoru na załączniku nr 4 do SIWZ. - wykaz narzędzi, wyposażenia zakładu lub urządzeń technicznych dostępnych Wykonawcy w celu wykonania zamówienia publicznego wraz z informacją o podstawie dysponowania tymi zasobami – wg wzoru na załączniku nr 5 do SIWZ.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lastRenderedPageBreak/>
              <w:t>III.5.2) W ZAKRESIE KRYTERIÓW SELEKCJI:</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III.7) INNE DOKUMENTY NIE WYMIENIONE W pkt III.3) - III.6)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Formularz ofertowy (wg załącznika nr 1) – w przypadku składania oferty przez podmioty występujące wspólnie należy podać nazwy (firmy) oraz dokładne adresy wszystkich wykonawców składających ofertę wspólną. Pełnomocnictwo do reprezentowania w postępowaniu albo do reprezentowania w postępowaniu i zawarcia umowy, w przypadku wykonawców wspólnie ubiegających się o udzielenie zamówienia zgodnie z art. 23 ustawy Prawo zamówień publicznych ( dotyczy również wspólników spółki cywilnej). Pełnomocnictwo do występowania w imieniu wykonawcy, w przypadku, gdy dokumenty składające się na ofertę podpisuje osoba, której umocowanie do reprezentowania wykonawcy nie będzie wynikać z dokumentów załączonych do oferty. 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6. Wraz ze złożeniem oświadczenia, wykonawca może przedstawić dowody, że powiązania z innym wykonawcą nie prowadzą do zakłócenia konkurencji w postępowaniu o udzielenie zamówienia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u w:val="single"/>
              </w:rPr>
              <w:t xml:space="preserve">SEKCJA IV: PROCEDURA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 xml:space="preserve">IV.1) OPIS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IV.1.1) Tryb udzielenia zamówienia: </w:t>
            </w:r>
            <w:r w:rsidRPr="00EC188F">
              <w:rPr>
                <w:rFonts w:ascii="Times New Roman" w:eastAsia="Times New Roman" w:hAnsi="Times New Roman" w:cs="Times New Roman"/>
                <w:sz w:val="24"/>
                <w:szCs w:val="24"/>
              </w:rPr>
              <w:t xml:space="preserve">Przetarg nieograniczony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IV.1.2) Zamawiający żąda wniesienia wadium:</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Tak </w:t>
            </w:r>
            <w:r w:rsidRPr="00EC188F">
              <w:rPr>
                <w:rFonts w:ascii="Times New Roman" w:eastAsia="Times New Roman" w:hAnsi="Times New Roman" w:cs="Times New Roman"/>
                <w:sz w:val="24"/>
                <w:szCs w:val="24"/>
              </w:rPr>
              <w:br/>
              <w:t xml:space="preserve">Informacja na temat wadium </w:t>
            </w:r>
            <w:r w:rsidRPr="00EC188F">
              <w:rPr>
                <w:rFonts w:ascii="Times New Roman" w:eastAsia="Times New Roman" w:hAnsi="Times New Roman" w:cs="Times New Roman"/>
                <w:sz w:val="24"/>
                <w:szCs w:val="24"/>
              </w:rPr>
              <w:br/>
              <w:t xml:space="preserve">Składający ofertę winien wnieść wadium przed upływem terminu składania ofert w wysokości: 3 000,00 PLN (słownie: trzy tysiące złotych 00/100 PLN).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2000r. o utworzeniu Polskiej Agencji Rozwoju Przedsiębiorczości (Dz. U. 2014r., poz. 1804 ze zm.) Wadium wniesione w pieniądzu należy wpłacić przelewem na następujący rachunek Zamawiającego: Bank PKO BP o/Lesko Nr konta 12 1020 2980 0000 2802 0003 0684 z dopiskiem: Wadium dotyczące odbioru i zagospodarowania odpadów z terenu Gminy Cisna.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W przypadku wniesienia wadium w formie gwarancji lub poręczenia dokument zabezpieczenia należy złożyć przed upływem terminu składania ofert w siedzibie Zamawiającego. Wadium wniesione w formie gwarancji </w:t>
            </w:r>
            <w:r w:rsidRPr="00EC188F">
              <w:rPr>
                <w:rFonts w:ascii="Times New Roman" w:eastAsia="Times New Roman" w:hAnsi="Times New Roman" w:cs="Times New Roman"/>
                <w:sz w:val="24"/>
                <w:szCs w:val="24"/>
              </w:rPr>
              <w:lastRenderedPageBreak/>
              <w:t xml:space="preserve">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2000r. o utworzeniu Polskiej Agencji Rozwoju Przedsiębiorczości będzie akceptowane pod warunkiem, że jest zgodne z Prawem Zamówień Publicznych, a w szczególności: poręczenie będzie zawierało wszystkie przypadki utraty wadium przez wykonawcę określone w art. 46 ust. 4a i ust. 5 Prawa Zamówień Publicznych poręczenie będzie zawierało określony datą termin odpowiedzialności, nie krótszy niż okres związania ofertą określony w Specyfikacji Istotnych Warunków Zamówienia.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IV.1.3) Przewiduje się udzielenie zaliczek na poczet wykonania zamówienia:</w:t>
            </w:r>
            <w:r w:rsidRPr="00EC188F">
              <w:rPr>
                <w:rFonts w:ascii="Times New Roman" w:eastAsia="Times New Roman" w:hAnsi="Times New Roman" w:cs="Times New Roman"/>
                <w:sz w:val="24"/>
                <w:szCs w:val="24"/>
              </w:rPr>
              <w:t xml:space="preserv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t xml:space="preserve">Należy podać informacje na temat udzielania zaliczek: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EC188F">
              <w:rPr>
                <w:rFonts w:ascii="Times New Roman" w:eastAsia="Times New Roman" w:hAnsi="Times New Roman" w:cs="Times New Roman"/>
                <w:sz w:val="24"/>
                <w:szCs w:val="24"/>
              </w:rPr>
              <w:br/>
              <w:t xml:space="preserve">Nie </w:t>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IV.1.5.) Wymaga się złożenia oferty wariantowej: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Nie </w:t>
            </w:r>
            <w:r w:rsidRPr="00EC188F">
              <w:rPr>
                <w:rFonts w:ascii="Times New Roman" w:eastAsia="Times New Roman" w:hAnsi="Times New Roman" w:cs="Times New Roman"/>
                <w:sz w:val="24"/>
                <w:szCs w:val="24"/>
              </w:rPr>
              <w:br/>
              <w:t xml:space="preserve">Dopuszcza się złożenie oferty wariantowej </w:t>
            </w:r>
            <w:r w:rsidRPr="00EC188F">
              <w:rPr>
                <w:rFonts w:ascii="Times New Roman" w:eastAsia="Times New Roman" w:hAnsi="Times New Roman" w:cs="Times New Roman"/>
                <w:sz w:val="24"/>
                <w:szCs w:val="24"/>
              </w:rPr>
              <w:br/>
              <w:t xml:space="preserve">Nie </w:t>
            </w:r>
            <w:r w:rsidRPr="00EC188F">
              <w:rPr>
                <w:rFonts w:ascii="Times New Roman" w:eastAsia="Times New Roman" w:hAnsi="Times New Roman" w:cs="Times New Roman"/>
                <w:sz w:val="24"/>
                <w:szCs w:val="24"/>
              </w:rPr>
              <w:br/>
              <w:t xml:space="preserve">Złożenie oferty wariantowej dopuszcza się tylko z jednoczesnym złożeniem oferty zasadniczej: </w:t>
            </w:r>
            <w:r w:rsidRPr="00EC188F">
              <w:rPr>
                <w:rFonts w:ascii="Times New Roman" w:eastAsia="Times New Roman" w:hAnsi="Times New Roman" w:cs="Times New Roman"/>
                <w:sz w:val="24"/>
                <w:szCs w:val="24"/>
              </w:rPr>
              <w:br/>
              <w:t xml:space="preserve">Nie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IV.1.6) Przewidywana liczba wykonawców, którzy zostaną zaproszeni do udziału w postępowaniu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i/>
                <w:iCs/>
                <w:sz w:val="24"/>
                <w:szCs w:val="24"/>
              </w:rPr>
              <w:t xml:space="preserve">(przetarg ograniczony, negocjacje z ogłoszeniem, dialog konkurencyjny, partnerstwo innowacyjne)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Liczba wykonawców   </w:t>
            </w:r>
            <w:r w:rsidRPr="00EC188F">
              <w:rPr>
                <w:rFonts w:ascii="Times New Roman" w:eastAsia="Times New Roman" w:hAnsi="Times New Roman" w:cs="Times New Roman"/>
                <w:sz w:val="24"/>
                <w:szCs w:val="24"/>
              </w:rPr>
              <w:br/>
              <w:t xml:space="preserve">Przewidywana minimalna liczba wykonawców </w:t>
            </w:r>
            <w:r w:rsidRPr="00EC188F">
              <w:rPr>
                <w:rFonts w:ascii="Times New Roman" w:eastAsia="Times New Roman" w:hAnsi="Times New Roman" w:cs="Times New Roman"/>
                <w:sz w:val="24"/>
                <w:szCs w:val="24"/>
              </w:rPr>
              <w:br/>
              <w:t xml:space="preserve">Maksymalna liczba wykonawców   </w:t>
            </w:r>
            <w:r w:rsidRPr="00EC188F">
              <w:rPr>
                <w:rFonts w:ascii="Times New Roman" w:eastAsia="Times New Roman" w:hAnsi="Times New Roman" w:cs="Times New Roman"/>
                <w:sz w:val="24"/>
                <w:szCs w:val="24"/>
              </w:rPr>
              <w:br/>
              <w:t xml:space="preserve">Kryteria selekcji wykonawców: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IV.1.7) Informacje na temat umowy ramowej lub dynamicznego systemu zakupów: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lastRenderedPageBreak/>
              <w:t xml:space="preserve">Umowa ramowa będzie zawarta: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Czy przewiduje się ograniczenie liczby uczestników umowy ramowej: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Przewidziana maksymalna liczba uczestników umowy ramowej: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Zamówienie obejmuje ustanowienie dynamicznego systemu zakupów: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IV.1.8) Aukcja elektroniczna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Przewidziane jest przeprowadzenie aukcji elektronicznej </w:t>
            </w:r>
            <w:r w:rsidRPr="00EC188F">
              <w:rPr>
                <w:rFonts w:ascii="Times New Roman" w:eastAsia="Times New Roman" w:hAnsi="Times New Roman" w:cs="Times New Roman"/>
                <w:i/>
                <w:iCs/>
                <w:sz w:val="24"/>
                <w:szCs w:val="24"/>
              </w:rPr>
              <w:t xml:space="preserve">(przetarg nieograniczony, przetarg ograniczony, negocjacje z ogłoszeniem) </w:t>
            </w:r>
            <w:r w:rsidRPr="00EC188F">
              <w:rPr>
                <w:rFonts w:ascii="Times New Roman" w:eastAsia="Times New Roman" w:hAnsi="Times New Roman" w:cs="Times New Roman"/>
                <w:sz w:val="24"/>
                <w:szCs w:val="24"/>
              </w:rPr>
              <w:br/>
              <w:t xml:space="preserve">Należy podać adres strony internetowej, na której aukcja będzie prowadzona: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Należy wskazać elementy, których wartości będą przedmiotem aukcji elektronicznej: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Przewiduje się ograniczenia co do przedstawionych wartości, wynikające z opisu przedmiotu zamówienia:</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EC188F">
              <w:rPr>
                <w:rFonts w:ascii="Times New Roman" w:eastAsia="Times New Roman" w:hAnsi="Times New Roman" w:cs="Times New Roman"/>
                <w:sz w:val="24"/>
                <w:szCs w:val="24"/>
              </w:rPr>
              <w:br/>
              <w:t xml:space="preserve">Informacje dotyczące przebiegu aukcji elektronicznej: </w:t>
            </w:r>
            <w:r w:rsidRPr="00EC188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EC188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EC188F">
              <w:rPr>
                <w:rFonts w:ascii="Times New Roman" w:eastAsia="Times New Roman" w:hAnsi="Times New Roman" w:cs="Times New Roman"/>
                <w:sz w:val="24"/>
                <w:szCs w:val="24"/>
              </w:rPr>
              <w:br/>
              <w:t xml:space="preserve">Wymagania dotyczące rejestracji i identyfikacji wykonawców w aukcji elektronicznej: </w:t>
            </w:r>
            <w:r w:rsidRPr="00EC188F">
              <w:rPr>
                <w:rFonts w:ascii="Times New Roman" w:eastAsia="Times New Roman" w:hAnsi="Times New Roman" w:cs="Times New Roman"/>
                <w:sz w:val="24"/>
                <w:szCs w:val="24"/>
              </w:rPr>
              <w:br/>
              <w:t xml:space="preserve">Informacje o liczbie etapów aukcji elektronicznej i czasie ich trwania: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Czas trwania: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Czy wykonawcy, którzy nie złożyli nowych postąpień, zostaną zakwalifikowani do następnego etapu: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lastRenderedPageBreak/>
              <w:t xml:space="preserve">Warunki zamknięcia aukcji elektronicznej: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IV.2) KRYTERIA OCENY OFERT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IV.2.1) Kryteria oceny ofert: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IV.2.2) Kryteria</w:t>
            </w:r>
            <w:r w:rsidRPr="00EC188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Znaczenie</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60,00</w:t>
                  </w:r>
                </w:p>
              </w:tc>
            </w:tr>
            <w:tr w:rsidR="00EC188F" w:rsidRPr="00EC188F" w:rsidTr="00EC188F">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40,00</w:t>
                  </w:r>
                </w:p>
              </w:tc>
            </w:tr>
          </w:tbl>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IV.2.3) Zastosowanie procedury, o której mowa w art. 24aa ust. 1 ustawy </w:t>
            </w:r>
            <w:proofErr w:type="spellStart"/>
            <w:r w:rsidRPr="00EC188F">
              <w:rPr>
                <w:rFonts w:ascii="Times New Roman" w:eastAsia="Times New Roman" w:hAnsi="Times New Roman" w:cs="Times New Roman"/>
                <w:b/>
                <w:bCs/>
                <w:sz w:val="24"/>
                <w:szCs w:val="24"/>
              </w:rPr>
              <w:t>Pzp</w:t>
            </w:r>
            <w:proofErr w:type="spellEnd"/>
            <w:r w:rsidRPr="00EC188F">
              <w:rPr>
                <w:rFonts w:ascii="Times New Roman" w:eastAsia="Times New Roman" w:hAnsi="Times New Roman" w:cs="Times New Roman"/>
                <w:b/>
                <w:bCs/>
                <w:sz w:val="24"/>
                <w:szCs w:val="24"/>
              </w:rPr>
              <w:t xml:space="preserve"> </w:t>
            </w:r>
            <w:r w:rsidRPr="00EC188F">
              <w:rPr>
                <w:rFonts w:ascii="Times New Roman" w:eastAsia="Times New Roman" w:hAnsi="Times New Roman" w:cs="Times New Roman"/>
                <w:sz w:val="24"/>
                <w:szCs w:val="24"/>
              </w:rPr>
              <w:t xml:space="preserve">(przetarg nieograniczony) </w:t>
            </w:r>
            <w:r w:rsidRPr="00EC188F">
              <w:rPr>
                <w:rFonts w:ascii="Times New Roman" w:eastAsia="Times New Roman" w:hAnsi="Times New Roman" w:cs="Times New Roman"/>
                <w:sz w:val="24"/>
                <w:szCs w:val="24"/>
              </w:rPr>
              <w:br/>
              <w:t xml:space="preserve">Nie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IV.3) Negocjacje z ogłoszeniem, dialog konkurencyjny, partnerstwo innowacyjne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IV.3.1) Informacje na temat negocjacji z ogłoszeniem</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Minimalne wymagania, które muszą spełniać wszystkie oferty: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EC188F">
              <w:rPr>
                <w:rFonts w:ascii="Times New Roman" w:eastAsia="Times New Roman" w:hAnsi="Times New Roman" w:cs="Times New Roman"/>
                <w:sz w:val="24"/>
                <w:szCs w:val="24"/>
              </w:rPr>
              <w:br/>
              <w:t xml:space="preserve">Przewidziany jest podział negocjacji na etapy w celu ograniczenia liczby ofert: </w:t>
            </w:r>
            <w:r w:rsidRPr="00EC188F">
              <w:rPr>
                <w:rFonts w:ascii="Times New Roman" w:eastAsia="Times New Roman" w:hAnsi="Times New Roman" w:cs="Times New Roman"/>
                <w:sz w:val="24"/>
                <w:szCs w:val="24"/>
              </w:rPr>
              <w:br/>
              <w:t xml:space="preserve">Należy podać informacje na temat etapów negocjacji (w tym liczbę etapów):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IV.3.2) Informacje na temat dialogu konkurencyjnego</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Opis potrzeb i wymagań zamawiającego lub informacja o sposobie uzyskania tego opisu: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Wstępny harmonogram postępowania: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Podział dialogu na etapy w celu ograniczenia liczby rozwiązań: </w:t>
            </w:r>
            <w:r w:rsidRPr="00EC188F">
              <w:rPr>
                <w:rFonts w:ascii="Times New Roman" w:eastAsia="Times New Roman" w:hAnsi="Times New Roman" w:cs="Times New Roman"/>
                <w:sz w:val="24"/>
                <w:szCs w:val="24"/>
              </w:rPr>
              <w:br/>
              <w:t xml:space="preserve">Należy podać informacje na temat etapów dialogu: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IV.3.3) Informacje na temat partnerstwa innowacyjnego</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lastRenderedPageBreak/>
              <w:t xml:space="preserve">Informacje dodatkowe: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IV.4) Licytacja elektroniczna </w:t>
            </w:r>
            <w:r w:rsidRPr="00EC188F">
              <w:rPr>
                <w:rFonts w:ascii="Times New Roman" w:eastAsia="Times New Roman" w:hAnsi="Times New Roman" w:cs="Times New Roman"/>
                <w:sz w:val="24"/>
                <w:szCs w:val="24"/>
              </w:rPr>
              <w:br/>
              <w:t xml:space="preserve">Adres strony internetowej, na której będzie prowadzona licytacja elektroniczna: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Adres strony internetowej, na której jest dostępny opis przedmiotu zamówienia w licytacji elektronicznej: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Sposób postępowania w toku licytacji elektronicznej, w tym określenie minimalnych wysokości postąpień: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Informacje o liczbie etapów licytacji elektronicznej i czasie ich trwania: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Czas trwania: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Wykonawcy, którzy nie złożyli nowych postąpień, zostaną zakwalifikowani do następnego etapu: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Termin składania wniosków o dopuszczenie do udziału w licytacji elektronicznej: </w:t>
            </w:r>
            <w:r w:rsidRPr="00EC188F">
              <w:rPr>
                <w:rFonts w:ascii="Times New Roman" w:eastAsia="Times New Roman" w:hAnsi="Times New Roman" w:cs="Times New Roman"/>
                <w:sz w:val="24"/>
                <w:szCs w:val="24"/>
              </w:rPr>
              <w:br/>
              <w:t xml:space="preserve">Data: godzina: </w:t>
            </w:r>
            <w:r w:rsidRPr="00EC188F">
              <w:rPr>
                <w:rFonts w:ascii="Times New Roman" w:eastAsia="Times New Roman" w:hAnsi="Times New Roman" w:cs="Times New Roman"/>
                <w:sz w:val="24"/>
                <w:szCs w:val="24"/>
              </w:rPr>
              <w:br/>
              <w:t xml:space="preserve">Termin otwarcia licytacji elektronicznej: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t xml:space="preserve">Termin i warunki zamknięcia licytacji elektronicznej: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Wymagania dotyczące zabezpieczenia należytego wykonania umowy: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rPr>
              <w:br/>
              <w:t xml:space="preserve">Informacje dodatkowe: </w:t>
            </w:r>
          </w:p>
          <w:p w:rsidR="00EC188F" w:rsidRPr="00EC188F" w:rsidRDefault="00EC188F" w:rsidP="00EC188F">
            <w:pPr>
              <w:spacing w:after="0" w:line="240" w:lineRule="auto"/>
              <w:rPr>
                <w:rFonts w:ascii="Times New Roman" w:eastAsia="Times New Roman" w:hAnsi="Times New Roman" w:cs="Times New Roman"/>
                <w:sz w:val="24"/>
                <w:szCs w:val="24"/>
              </w:rPr>
            </w:pPr>
            <w:r w:rsidRPr="00EC188F">
              <w:rPr>
                <w:rFonts w:ascii="Times New Roman" w:eastAsia="Times New Roman" w:hAnsi="Times New Roman" w:cs="Times New Roman"/>
                <w:b/>
                <w:bCs/>
                <w:sz w:val="24"/>
                <w:szCs w:val="24"/>
              </w:rPr>
              <w:t>IV.5) ZMIANA UMOWY</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EC188F">
              <w:rPr>
                <w:rFonts w:ascii="Times New Roman" w:eastAsia="Times New Roman" w:hAnsi="Times New Roman" w:cs="Times New Roman"/>
                <w:sz w:val="24"/>
                <w:szCs w:val="24"/>
              </w:rPr>
              <w:t xml:space="preserve"> Tak </w:t>
            </w:r>
            <w:r w:rsidRPr="00EC188F">
              <w:rPr>
                <w:rFonts w:ascii="Times New Roman" w:eastAsia="Times New Roman" w:hAnsi="Times New Roman" w:cs="Times New Roman"/>
                <w:sz w:val="24"/>
                <w:szCs w:val="24"/>
              </w:rPr>
              <w:br/>
              <w:t xml:space="preserve">Należy wskazać zakres, charakter zmian oraz warunki wprowadzenia zmian: </w:t>
            </w:r>
            <w:r w:rsidRPr="00EC188F">
              <w:rPr>
                <w:rFonts w:ascii="Times New Roman" w:eastAsia="Times New Roman" w:hAnsi="Times New Roman" w:cs="Times New Roman"/>
                <w:sz w:val="24"/>
                <w:szCs w:val="24"/>
              </w:rPr>
              <w:br/>
              <w:t xml:space="preserve">Zamawiający zastrzega sobie możliwość zmniejszenia lub zwiększenia ogólnej ilości odpadów objętej zakresem przedmiotu umowy, określonym w złożonej ofercie w zależności od m.in. natężenia ruchu turystycznego w okresie letnim, jednak nie więcej niż 20% ilości przyjętej jako podstawa kalkulacji wartości zamówienia. W takich przypadkach Wykonawcy nie przysługują roszczenia z tytułu wzrostu kosztu jednostkowego realizacji przedmiotu umowy.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IV.6) INFORMACJE ADMINISTRACYJNE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IV.6.1) Sposób udostępniania informacji o charakterze poufnym </w:t>
            </w:r>
            <w:r w:rsidRPr="00EC188F">
              <w:rPr>
                <w:rFonts w:ascii="Times New Roman" w:eastAsia="Times New Roman" w:hAnsi="Times New Roman" w:cs="Times New Roman"/>
                <w:i/>
                <w:iCs/>
                <w:sz w:val="24"/>
                <w:szCs w:val="24"/>
              </w:rPr>
              <w:t xml:space="preserve">(jeżeli dotyczy):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Środki służące ochronie informacji o charakterze poufnym</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IV.6.2) Termin składania ofert lub wniosków o dopuszczenie do udziału w postępowaniu: </w:t>
            </w:r>
            <w:r w:rsidRPr="00EC188F">
              <w:rPr>
                <w:rFonts w:ascii="Times New Roman" w:eastAsia="Times New Roman" w:hAnsi="Times New Roman" w:cs="Times New Roman"/>
                <w:sz w:val="24"/>
                <w:szCs w:val="24"/>
              </w:rPr>
              <w:br/>
              <w:t xml:space="preserve">Data: 2017-12-08, godzina: 09:20, </w:t>
            </w:r>
            <w:r w:rsidRPr="00EC188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lastRenderedPageBreak/>
              <w:br/>
              <w:t xml:space="preserve">Wskazać powody: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EC188F">
              <w:rPr>
                <w:rFonts w:ascii="Times New Roman" w:eastAsia="Times New Roman" w:hAnsi="Times New Roman" w:cs="Times New Roman"/>
                <w:sz w:val="24"/>
                <w:szCs w:val="24"/>
              </w:rPr>
              <w:br/>
              <w:t xml:space="preserve">&gt;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 xml:space="preserve">IV.6.3) Termin związania ofertą: </w:t>
            </w:r>
            <w:r w:rsidRPr="00EC188F">
              <w:rPr>
                <w:rFonts w:ascii="Times New Roman" w:eastAsia="Times New Roman" w:hAnsi="Times New Roman" w:cs="Times New Roman"/>
                <w:sz w:val="24"/>
                <w:szCs w:val="24"/>
              </w:rPr>
              <w:t xml:space="preserve">do: okres w dniach: 30 dni (od ostatecznego terminu składania ofert)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C188F">
              <w:rPr>
                <w:rFonts w:ascii="Times New Roman" w:eastAsia="Times New Roman" w:hAnsi="Times New Roman" w:cs="Times New Roman"/>
                <w:sz w:val="24"/>
                <w:szCs w:val="24"/>
              </w:rPr>
              <w:t xml:space="preserve"> Nie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C188F">
              <w:rPr>
                <w:rFonts w:ascii="Times New Roman" w:eastAsia="Times New Roman" w:hAnsi="Times New Roman" w:cs="Times New Roman"/>
                <w:sz w:val="24"/>
                <w:szCs w:val="24"/>
              </w:rPr>
              <w:t xml:space="preserve"> Nie </w:t>
            </w:r>
            <w:r w:rsidRPr="00EC188F">
              <w:rPr>
                <w:rFonts w:ascii="Times New Roman" w:eastAsia="Times New Roman" w:hAnsi="Times New Roman" w:cs="Times New Roman"/>
                <w:sz w:val="24"/>
                <w:szCs w:val="24"/>
              </w:rPr>
              <w:br/>
            </w:r>
            <w:r w:rsidRPr="00EC188F">
              <w:rPr>
                <w:rFonts w:ascii="Times New Roman" w:eastAsia="Times New Roman" w:hAnsi="Times New Roman" w:cs="Times New Roman"/>
                <w:b/>
                <w:bCs/>
                <w:sz w:val="24"/>
                <w:szCs w:val="24"/>
              </w:rPr>
              <w:t>IV.6.6) Informacje dodatkowe:</w:t>
            </w:r>
            <w:r w:rsidRPr="00EC188F">
              <w:rPr>
                <w:rFonts w:ascii="Times New Roman" w:eastAsia="Times New Roman" w:hAnsi="Times New Roman" w:cs="Times New Roman"/>
                <w:sz w:val="24"/>
                <w:szCs w:val="24"/>
              </w:rPr>
              <w:t xml:space="preserve"> </w:t>
            </w:r>
            <w:r w:rsidRPr="00EC188F">
              <w:rPr>
                <w:rFonts w:ascii="Times New Roman" w:eastAsia="Times New Roman" w:hAnsi="Times New Roman" w:cs="Times New Roman"/>
                <w:sz w:val="24"/>
                <w:szCs w:val="24"/>
              </w:rPr>
              <w:br/>
            </w:r>
          </w:p>
          <w:p w:rsidR="00EC188F" w:rsidRPr="00EC188F" w:rsidRDefault="00EC188F" w:rsidP="00EC188F">
            <w:pPr>
              <w:spacing w:after="0" w:line="240" w:lineRule="auto"/>
              <w:jc w:val="center"/>
              <w:rPr>
                <w:rFonts w:ascii="Times New Roman" w:eastAsia="Times New Roman" w:hAnsi="Times New Roman" w:cs="Times New Roman"/>
                <w:sz w:val="24"/>
                <w:szCs w:val="24"/>
              </w:rPr>
            </w:pPr>
            <w:r w:rsidRPr="00EC188F">
              <w:rPr>
                <w:rFonts w:ascii="Times New Roman" w:eastAsia="Times New Roman" w:hAnsi="Times New Roman" w:cs="Times New Roman"/>
                <w:sz w:val="24"/>
                <w:szCs w:val="24"/>
                <w:u w:val="single"/>
              </w:rPr>
              <w:t xml:space="preserve">ZAŁĄCZNIK I - INFORMACJE DOTYCZĄCE OFERT CZĘŚCIOWYCH </w:t>
            </w:r>
          </w:p>
          <w:p w:rsidR="00EC188F" w:rsidRPr="00EC188F" w:rsidRDefault="00EC188F" w:rsidP="00EC188F">
            <w:pPr>
              <w:spacing w:after="0" w:line="240" w:lineRule="auto"/>
              <w:rPr>
                <w:rFonts w:ascii="Times New Roman" w:eastAsia="Times New Roman" w:hAnsi="Times New Roman" w:cs="Times New Roman"/>
                <w:sz w:val="24"/>
                <w:szCs w:val="24"/>
              </w:rPr>
            </w:pPr>
          </w:p>
          <w:p w:rsidR="00EC188F" w:rsidRPr="00EC188F" w:rsidRDefault="00EC188F" w:rsidP="00EC188F">
            <w:pPr>
              <w:spacing w:after="0" w:line="240" w:lineRule="auto"/>
              <w:rPr>
                <w:rFonts w:ascii="Times New Roman" w:eastAsia="Times New Roman" w:hAnsi="Times New Roman" w:cs="Times New Roman"/>
                <w:sz w:val="24"/>
                <w:szCs w:val="24"/>
              </w:rPr>
            </w:pPr>
          </w:p>
          <w:p w:rsidR="00EC188F" w:rsidRPr="00EC188F" w:rsidRDefault="00EC188F" w:rsidP="00EC188F">
            <w:pPr>
              <w:spacing w:after="240" w:line="240" w:lineRule="auto"/>
              <w:rPr>
                <w:rFonts w:ascii="Times New Roman" w:eastAsia="Times New Roman" w:hAnsi="Times New Roman" w:cs="Times New Roman"/>
                <w:sz w:val="24"/>
                <w:szCs w:val="24"/>
              </w:rPr>
            </w:pPr>
          </w:p>
          <w:p w:rsidR="00EC188F" w:rsidRPr="00EC188F" w:rsidRDefault="00EC188F" w:rsidP="00EC188F">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188F" w:rsidRPr="00EC188F" w:rsidTr="00EC188F">
              <w:trPr>
                <w:tblCellSpacing w:w="15" w:type="dxa"/>
              </w:trPr>
              <w:tc>
                <w:tcPr>
                  <w:tcW w:w="0" w:type="auto"/>
                  <w:vAlign w:val="center"/>
                  <w:hideMark/>
                </w:tcPr>
                <w:p w:rsidR="00EC188F" w:rsidRPr="00EC188F" w:rsidRDefault="00EC188F" w:rsidP="00EC188F">
                  <w:pPr>
                    <w:spacing w:after="240" w:line="240" w:lineRule="auto"/>
                    <w:rPr>
                      <w:rFonts w:ascii="Times New Roman" w:eastAsia="Times New Roman" w:hAnsi="Times New Roman" w:cs="Times New Roman"/>
                      <w:sz w:val="24"/>
                      <w:szCs w:val="24"/>
                    </w:rPr>
                  </w:pPr>
                </w:p>
              </w:tc>
              <w:bookmarkStart w:id="0" w:name="_GoBack"/>
              <w:bookmarkEnd w:id="0"/>
            </w:tr>
          </w:tbl>
          <w:p w:rsidR="00A0175B" w:rsidRPr="00A0175B" w:rsidRDefault="00A0175B" w:rsidP="00EC188F">
            <w:pPr>
              <w:spacing w:after="0" w:line="240" w:lineRule="auto"/>
              <w:rPr>
                <w:rFonts w:ascii="Times New Roman" w:eastAsia="Times New Roman" w:hAnsi="Times New Roman" w:cs="Times New Roman"/>
                <w:sz w:val="24"/>
                <w:szCs w:val="24"/>
              </w:rPr>
            </w:pPr>
          </w:p>
        </w:tc>
        <w:tc>
          <w:tcPr>
            <w:tcW w:w="900" w:type="dxa"/>
            <w:noWrap/>
            <w:tcMar>
              <w:top w:w="0" w:type="dxa"/>
              <w:left w:w="0" w:type="dxa"/>
              <w:bottom w:w="0" w:type="dxa"/>
              <w:right w:w="75" w:type="dxa"/>
            </w:tcMar>
            <w:hideMark/>
          </w:tcPr>
          <w:p w:rsidR="00A0175B" w:rsidRPr="00A0175B" w:rsidRDefault="00A0175B" w:rsidP="00A0175B">
            <w:pPr>
              <w:spacing w:after="0" w:line="240" w:lineRule="auto"/>
              <w:jc w:val="right"/>
              <w:rPr>
                <w:rFonts w:ascii="Times New Roman" w:eastAsia="Times New Roman" w:hAnsi="Times New Roman" w:cs="Times New Roman"/>
                <w:sz w:val="24"/>
                <w:szCs w:val="24"/>
              </w:rPr>
            </w:pPr>
          </w:p>
        </w:tc>
      </w:tr>
    </w:tbl>
    <w:p w:rsidR="00A0175B" w:rsidRPr="00A0175B" w:rsidRDefault="00A0175B" w:rsidP="00A0175B">
      <w:pPr>
        <w:pBdr>
          <w:top w:val="single" w:sz="6" w:space="1" w:color="auto"/>
        </w:pBdr>
        <w:spacing w:after="0" w:line="240" w:lineRule="auto"/>
        <w:jc w:val="center"/>
        <w:rPr>
          <w:rFonts w:ascii="Arial" w:eastAsia="Times New Roman" w:hAnsi="Arial" w:cs="Arial"/>
          <w:vanish/>
          <w:sz w:val="16"/>
          <w:szCs w:val="16"/>
        </w:rPr>
      </w:pPr>
      <w:r w:rsidRPr="00A0175B">
        <w:rPr>
          <w:rFonts w:ascii="Arial" w:eastAsia="Times New Roman" w:hAnsi="Arial" w:cs="Arial"/>
          <w:vanish/>
          <w:sz w:val="16"/>
          <w:szCs w:val="16"/>
        </w:rPr>
        <w:lastRenderedPageBreak/>
        <w:t>Dół formularza</w:t>
      </w:r>
    </w:p>
    <w:sectPr w:rsidR="00A0175B" w:rsidRPr="00A01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40"/>
    <w:rsid w:val="00A0175B"/>
    <w:rsid w:val="00A06B40"/>
    <w:rsid w:val="00A800BC"/>
    <w:rsid w:val="00B76121"/>
    <w:rsid w:val="00EC1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ED1B4-5830-4A83-8C62-2459078B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017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0175B"/>
    <w:rPr>
      <w:rFonts w:ascii="Arial" w:eastAsia="Times New Roman" w:hAnsi="Arial" w:cs="Arial"/>
      <w:vanish/>
      <w:sz w:val="16"/>
      <w:szCs w:val="16"/>
    </w:rPr>
  </w:style>
  <w:style w:type="paragraph" w:styleId="NormalnyWeb">
    <w:name w:val="Normal (Web)"/>
    <w:basedOn w:val="Normalny"/>
    <w:uiPriority w:val="99"/>
    <w:semiHidden/>
    <w:unhideWhenUsed/>
    <w:rsid w:val="00A0175B"/>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0175B"/>
    <w:rPr>
      <w:color w:val="0000FF"/>
      <w:u w:val="single"/>
    </w:rPr>
  </w:style>
  <w:style w:type="paragraph" w:styleId="Zagicieoddouformularza">
    <w:name w:val="HTML Bottom of Form"/>
    <w:basedOn w:val="Normalny"/>
    <w:next w:val="Normalny"/>
    <w:link w:val="ZagicieoddouformularzaZnak"/>
    <w:hidden/>
    <w:uiPriority w:val="99"/>
    <w:semiHidden/>
    <w:unhideWhenUsed/>
    <w:rsid w:val="00A017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017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8605">
      <w:bodyDiv w:val="1"/>
      <w:marLeft w:val="0"/>
      <w:marRight w:val="0"/>
      <w:marTop w:val="0"/>
      <w:marBottom w:val="0"/>
      <w:divBdr>
        <w:top w:val="none" w:sz="0" w:space="0" w:color="auto"/>
        <w:left w:val="none" w:sz="0" w:space="0" w:color="auto"/>
        <w:bottom w:val="none" w:sz="0" w:space="0" w:color="auto"/>
        <w:right w:val="none" w:sz="0" w:space="0" w:color="auto"/>
      </w:divBdr>
      <w:divsChild>
        <w:div w:id="667293973">
          <w:marLeft w:val="0"/>
          <w:marRight w:val="0"/>
          <w:marTop w:val="0"/>
          <w:marBottom w:val="0"/>
          <w:divBdr>
            <w:top w:val="none" w:sz="0" w:space="0" w:color="auto"/>
            <w:left w:val="none" w:sz="0" w:space="0" w:color="auto"/>
            <w:bottom w:val="none" w:sz="0" w:space="0" w:color="auto"/>
            <w:right w:val="none" w:sz="0" w:space="0" w:color="auto"/>
          </w:divBdr>
          <w:divsChild>
            <w:div w:id="1852645874">
              <w:marLeft w:val="0"/>
              <w:marRight w:val="0"/>
              <w:marTop w:val="0"/>
              <w:marBottom w:val="0"/>
              <w:divBdr>
                <w:top w:val="none" w:sz="0" w:space="0" w:color="auto"/>
                <w:left w:val="none" w:sz="0" w:space="0" w:color="auto"/>
                <w:bottom w:val="none" w:sz="0" w:space="0" w:color="auto"/>
                <w:right w:val="none" w:sz="0" w:space="0" w:color="auto"/>
              </w:divBdr>
            </w:div>
            <w:div w:id="1598900426">
              <w:marLeft w:val="0"/>
              <w:marRight w:val="0"/>
              <w:marTop w:val="0"/>
              <w:marBottom w:val="0"/>
              <w:divBdr>
                <w:top w:val="none" w:sz="0" w:space="0" w:color="auto"/>
                <w:left w:val="none" w:sz="0" w:space="0" w:color="auto"/>
                <w:bottom w:val="none" w:sz="0" w:space="0" w:color="auto"/>
                <w:right w:val="none" w:sz="0" w:space="0" w:color="auto"/>
              </w:divBdr>
            </w:div>
            <w:div w:id="1698579330">
              <w:marLeft w:val="0"/>
              <w:marRight w:val="0"/>
              <w:marTop w:val="0"/>
              <w:marBottom w:val="0"/>
              <w:divBdr>
                <w:top w:val="none" w:sz="0" w:space="0" w:color="auto"/>
                <w:left w:val="none" w:sz="0" w:space="0" w:color="auto"/>
                <w:bottom w:val="none" w:sz="0" w:space="0" w:color="auto"/>
                <w:right w:val="none" w:sz="0" w:space="0" w:color="auto"/>
              </w:divBdr>
              <w:divsChild>
                <w:div w:id="2056392651">
                  <w:marLeft w:val="0"/>
                  <w:marRight w:val="0"/>
                  <w:marTop w:val="0"/>
                  <w:marBottom w:val="0"/>
                  <w:divBdr>
                    <w:top w:val="none" w:sz="0" w:space="0" w:color="auto"/>
                    <w:left w:val="none" w:sz="0" w:space="0" w:color="auto"/>
                    <w:bottom w:val="none" w:sz="0" w:space="0" w:color="auto"/>
                    <w:right w:val="none" w:sz="0" w:space="0" w:color="auto"/>
                  </w:divBdr>
                </w:div>
              </w:divsChild>
            </w:div>
            <w:div w:id="59404418">
              <w:marLeft w:val="0"/>
              <w:marRight w:val="0"/>
              <w:marTop w:val="0"/>
              <w:marBottom w:val="0"/>
              <w:divBdr>
                <w:top w:val="none" w:sz="0" w:space="0" w:color="auto"/>
                <w:left w:val="none" w:sz="0" w:space="0" w:color="auto"/>
                <w:bottom w:val="none" w:sz="0" w:space="0" w:color="auto"/>
                <w:right w:val="none" w:sz="0" w:space="0" w:color="auto"/>
              </w:divBdr>
              <w:divsChild>
                <w:div w:id="1690837271">
                  <w:marLeft w:val="0"/>
                  <w:marRight w:val="0"/>
                  <w:marTop w:val="0"/>
                  <w:marBottom w:val="0"/>
                  <w:divBdr>
                    <w:top w:val="none" w:sz="0" w:space="0" w:color="auto"/>
                    <w:left w:val="none" w:sz="0" w:space="0" w:color="auto"/>
                    <w:bottom w:val="none" w:sz="0" w:space="0" w:color="auto"/>
                    <w:right w:val="none" w:sz="0" w:space="0" w:color="auto"/>
                  </w:divBdr>
                </w:div>
              </w:divsChild>
            </w:div>
            <w:div w:id="820736182">
              <w:marLeft w:val="0"/>
              <w:marRight w:val="0"/>
              <w:marTop w:val="0"/>
              <w:marBottom w:val="0"/>
              <w:divBdr>
                <w:top w:val="none" w:sz="0" w:space="0" w:color="auto"/>
                <w:left w:val="none" w:sz="0" w:space="0" w:color="auto"/>
                <w:bottom w:val="none" w:sz="0" w:space="0" w:color="auto"/>
                <w:right w:val="none" w:sz="0" w:space="0" w:color="auto"/>
              </w:divBdr>
              <w:divsChild>
                <w:div w:id="1615407673">
                  <w:marLeft w:val="0"/>
                  <w:marRight w:val="0"/>
                  <w:marTop w:val="0"/>
                  <w:marBottom w:val="0"/>
                  <w:divBdr>
                    <w:top w:val="none" w:sz="0" w:space="0" w:color="auto"/>
                    <w:left w:val="none" w:sz="0" w:space="0" w:color="auto"/>
                    <w:bottom w:val="none" w:sz="0" w:space="0" w:color="auto"/>
                    <w:right w:val="none" w:sz="0" w:space="0" w:color="auto"/>
                  </w:divBdr>
                </w:div>
                <w:div w:id="1333724369">
                  <w:marLeft w:val="0"/>
                  <w:marRight w:val="0"/>
                  <w:marTop w:val="0"/>
                  <w:marBottom w:val="0"/>
                  <w:divBdr>
                    <w:top w:val="none" w:sz="0" w:space="0" w:color="auto"/>
                    <w:left w:val="none" w:sz="0" w:space="0" w:color="auto"/>
                    <w:bottom w:val="none" w:sz="0" w:space="0" w:color="auto"/>
                    <w:right w:val="none" w:sz="0" w:space="0" w:color="auto"/>
                  </w:divBdr>
                </w:div>
                <w:div w:id="1013646613">
                  <w:marLeft w:val="0"/>
                  <w:marRight w:val="0"/>
                  <w:marTop w:val="0"/>
                  <w:marBottom w:val="0"/>
                  <w:divBdr>
                    <w:top w:val="none" w:sz="0" w:space="0" w:color="auto"/>
                    <w:left w:val="none" w:sz="0" w:space="0" w:color="auto"/>
                    <w:bottom w:val="none" w:sz="0" w:space="0" w:color="auto"/>
                    <w:right w:val="none" w:sz="0" w:space="0" w:color="auto"/>
                  </w:divBdr>
                </w:div>
                <w:div w:id="2042509310">
                  <w:marLeft w:val="0"/>
                  <w:marRight w:val="0"/>
                  <w:marTop w:val="0"/>
                  <w:marBottom w:val="0"/>
                  <w:divBdr>
                    <w:top w:val="none" w:sz="0" w:space="0" w:color="auto"/>
                    <w:left w:val="none" w:sz="0" w:space="0" w:color="auto"/>
                    <w:bottom w:val="none" w:sz="0" w:space="0" w:color="auto"/>
                    <w:right w:val="none" w:sz="0" w:space="0" w:color="auto"/>
                  </w:divBdr>
                </w:div>
              </w:divsChild>
            </w:div>
            <w:div w:id="70737419">
              <w:marLeft w:val="0"/>
              <w:marRight w:val="0"/>
              <w:marTop w:val="0"/>
              <w:marBottom w:val="0"/>
              <w:divBdr>
                <w:top w:val="none" w:sz="0" w:space="0" w:color="auto"/>
                <w:left w:val="none" w:sz="0" w:space="0" w:color="auto"/>
                <w:bottom w:val="none" w:sz="0" w:space="0" w:color="auto"/>
                <w:right w:val="none" w:sz="0" w:space="0" w:color="auto"/>
              </w:divBdr>
              <w:divsChild>
                <w:div w:id="372310728">
                  <w:marLeft w:val="0"/>
                  <w:marRight w:val="0"/>
                  <w:marTop w:val="0"/>
                  <w:marBottom w:val="0"/>
                  <w:divBdr>
                    <w:top w:val="none" w:sz="0" w:space="0" w:color="auto"/>
                    <w:left w:val="none" w:sz="0" w:space="0" w:color="auto"/>
                    <w:bottom w:val="none" w:sz="0" w:space="0" w:color="auto"/>
                    <w:right w:val="none" w:sz="0" w:space="0" w:color="auto"/>
                  </w:divBdr>
                </w:div>
                <w:div w:id="934632825">
                  <w:marLeft w:val="0"/>
                  <w:marRight w:val="0"/>
                  <w:marTop w:val="0"/>
                  <w:marBottom w:val="0"/>
                  <w:divBdr>
                    <w:top w:val="none" w:sz="0" w:space="0" w:color="auto"/>
                    <w:left w:val="none" w:sz="0" w:space="0" w:color="auto"/>
                    <w:bottom w:val="none" w:sz="0" w:space="0" w:color="auto"/>
                    <w:right w:val="none" w:sz="0" w:space="0" w:color="auto"/>
                  </w:divBdr>
                </w:div>
                <w:div w:id="106435602">
                  <w:marLeft w:val="0"/>
                  <w:marRight w:val="0"/>
                  <w:marTop w:val="0"/>
                  <w:marBottom w:val="0"/>
                  <w:divBdr>
                    <w:top w:val="none" w:sz="0" w:space="0" w:color="auto"/>
                    <w:left w:val="none" w:sz="0" w:space="0" w:color="auto"/>
                    <w:bottom w:val="none" w:sz="0" w:space="0" w:color="auto"/>
                    <w:right w:val="none" w:sz="0" w:space="0" w:color="auto"/>
                  </w:divBdr>
                </w:div>
                <w:div w:id="108597308">
                  <w:marLeft w:val="0"/>
                  <w:marRight w:val="0"/>
                  <w:marTop w:val="0"/>
                  <w:marBottom w:val="0"/>
                  <w:divBdr>
                    <w:top w:val="none" w:sz="0" w:space="0" w:color="auto"/>
                    <w:left w:val="none" w:sz="0" w:space="0" w:color="auto"/>
                    <w:bottom w:val="none" w:sz="0" w:space="0" w:color="auto"/>
                    <w:right w:val="none" w:sz="0" w:space="0" w:color="auto"/>
                  </w:divBdr>
                </w:div>
                <w:div w:id="1514883550">
                  <w:marLeft w:val="0"/>
                  <w:marRight w:val="0"/>
                  <w:marTop w:val="0"/>
                  <w:marBottom w:val="0"/>
                  <w:divBdr>
                    <w:top w:val="none" w:sz="0" w:space="0" w:color="auto"/>
                    <w:left w:val="none" w:sz="0" w:space="0" w:color="auto"/>
                    <w:bottom w:val="none" w:sz="0" w:space="0" w:color="auto"/>
                    <w:right w:val="none" w:sz="0" w:space="0" w:color="auto"/>
                  </w:divBdr>
                </w:div>
                <w:div w:id="1728843077">
                  <w:marLeft w:val="0"/>
                  <w:marRight w:val="0"/>
                  <w:marTop w:val="0"/>
                  <w:marBottom w:val="0"/>
                  <w:divBdr>
                    <w:top w:val="none" w:sz="0" w:space="0" w:color="auto"/>
                    <w:left w:val="none" w:sz="0" w:space="0" w:color="auto"/>
                    <w:bottom w:val="none" w:sz="0" w:space="0" w:color="auto"/>
                    <w:right w:val="none" w:sz="0" w:space="0" w:color="auto"/>
                  </w:divBdr>
                </w:div>
                <w:div w:id="492720037">
                  <w:marLeft w:val="0"/>
                  <w:marRight w:val="0"/>
                  <w:marTop w:val="0"/>
                  <w:marBottom w:val="0"/>
                  <w:divBdr>
                    <w:top w:val="none" w:sz="0" w:space="0" w:color="auto"/>
                    <w:left w:val="none" w:sz="0" w:space="0" w:color="auto"/>
                    <w:bottom w:val="none" w:sz="0" w:space="0" w:color="auto"/>
                    <w:right w:val="none" w:sz="0" w:space="0" w:color="auto"/>
                  </w:divBdr>
                </w:div>
              </w:divsChild>
            </w:div>
            <w:div w:id="692347569">
              <w:marLeft w:val="0"/>
              <w:marRight w:val="0"/>
              <w:marTop w:val="0"/>
              <w:marBottom w:val="0"/>
              <w:divBdr>
                <w:top w:val="none" w:sz="0" w:space="0" w:color="auto"/>
                <w:left w:val="none" w:sz="0" w:space="0" w:color="auto"/>
                <w:bottom w:val="none" w:sz="0" w:space="0" w:color="auto"/>
                <w:right w:val="none" w:sz="0" w:space="0" w:color="auto"/>
              </w:divBdr>
              <w:divsChild>
                <w:div w:id="1976522131">
                  <w:marLeft w:val="0"/>
                  <w:marRight w:val="0"/>
                  <w:marTop w:val="0"/>
                  <w:marBottom w:val="0"/>
                  <w:divBdr>
                    <w:top w:val="none" w:sz="0" w:space="0" w:color="auto"/>
                    <w:left w:val="none" w:sz="0" w:space="0" w:color="auto"/>
                    <w:bottom w:val="none" w:sz="0" w:space="0" w:color="auto"/>
                    <w:right w:val="none" w:sz="0" w:space="0" w:color="auto"/>
                  </w:divBdr>
                </w:div>
                <w:div w:id="2042050351">
                  <w:marLeft w:val="0"/>
                  <w:marRight w:val="0"/>
                  <w:marTop w:val="0"/>
                  <w:marBottom w:val="0"/>
                  <w:divBdr>
                    <w:top w:val="none" w:sz="0" w:space="0" w:color="auto"/>
                    <w:left w:val="none" w:sz="0" w:space="0" w:color="auto"/>
                    <w:bottom w:val="none" w:sz="0" w:space="0" w:color="auto"/>
                    <w:right w:val="none" w:sz="0" w:space="0" w:color="auto"/>
                  </w:divBdr>
                </w:div>
              </w:divsChild>
            </w:div>
            <w:div w:id="55008899">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none" w:sz="0" w:space="0" w:color="auto"/>
                    <w:bottom w:val="none" w:sz="0" w:space="0" w:color="auto"/>
                    <w:right w:val="none" w:sz="0" w:space="0" w:color="auto"/>
                  </w:divBdr>
                </w:div>
                <w:div w:id="1703283931">
                  <w:marLeft w:val="0"/>
                  <w:marRight w:val="0"/>
                  <w:marTop w:val="0"/>
                  <w:marBottom w:val="0"/>
                  <w:divBdr>
                    <w:top w:val="none" w:sz="0" w:space="0" w:color="auto"/>
                    <w:left w:val="none" w:sz="0" w:space="0" w:color="auto"/>
                    <w:bottom w:val="none" w:sz="0" w:space="0" w:color="auto"/>
                    <w:right w:val="none" w:sz="0" w:space="0" w:color="auto"/>
                  </w:divBdr>
                </w:div>
                <w:div w:id="828596750">
                  <w:marLeft w:val="0"/>
                  <w:marRight w:val="0"/>
                  <w:marTop w:val="0"/>
                  <w:marBottom w:val="0"/>
                  <w:divBdr>
                    <w:top w:val="none" w:sz="0" w:space="0" w:color="auto"/>
                    <w:left w:val="none" w:sz="0" w:space="0" w:color="auto"/>
                    <w:bottom w:val="none" w:sz="0" w:space="0" w:color="auto"/>
                    <w:right w:val="none" w:sz="0" w:space="0" w:color="auto"/>
                  </w:divBdr>
                </w:div>
                <w:div w:id="1493370928">
                  <w:marLeft w:val="0"/>
                  <w:marRight w:val="0"/>
                  <w:marTop w:val="0"/>
                  <w:marBottom w:val="0"/>
                  <w:divBdr>
                    <w:top w:val="none" w:sz="0" w:space="0" w:color="auto"/>
                    <w:left w:val="none" w:sz="0" w:space="0" w:color="auto"/>
                    <w:bottom w:val="none" w:sz="0" w:space="0" w:color="auto"/>
                    <w:right w:val="none" w:sz="0" w:space="0" w:color="auto"/>
                  </w:divBdr>
                </w:div>
                <w:div w:id="735863634">
                  <w:marLeft w:val="0"/>
                  <w:marRight w:val="0"/>
                  <w:marTop w:val="0"/>
                  <w:marBottom w:val="0"/>
                  <w:divBdr>
                    <w:top w:val="none" w:sz="0" w:space="0" w:color="auto"/>
                    <w:left w:val="none" w:sz="0" w:space="0" w:color="auto"/>
                    <w:bottom w:val="none" w:sz="0" w:space="0" w:color="auto"/>
                    <w:right w:val="none" w:sz="0" w:space="0" w:color="auto"/>
                  </w:divBdr>
                </w:div>
                <w:div w:id="1454783175">
                  <w:marLeft w:val="0"/>
                  <w:marRight w:val="0"/>
                  <w:marTop w:val="0"/>
                  <w:marBottom w:val="0"/>
                  <w:divBdr>
                    <w:top w:val="none" w:sz="0" w:space="0" w:color="auto"/>
                    <w:left w:val="none" w:sz="0" w:space="0" w:color="auto"/>
                    <w:bottom w:val="none" w:sz="0" w:space="0" w:color="auto"/>
                    <w:right w:val="none" w:sz="0" w:space="0" w:color="auto"/>
                  </w:divBdr>
                </w:div>
              </w:divsChild>
            </w:div>
            <w:div w:id="1395424170">
              <w:marLeft w:val="0"/>
              <w:marRight w:val="0"/>
              <w:marTop w:val="0"/>
              <w:marBottom w:val="0"/>
              <w:divBdr>
                <w:top w:val="none" w:sz="0" w:space="0" w:color="auto"/>
                <w:left w:val="none" w:sz="0" w:space="0" w:color="auto"/>
                <w:bottom w:val="none" w:sz="0" w:space="0" w:color="auto"/>
                <w:right w:val="none" w:sz="0" w:space="0" w:color="auto"/>
              </w:divBdr>
              <w:divsChild>
                <w:div w:id="1909420833">
                  <w:marLeft w:val="0"/>
                  <w:marRight w:val="0"/>
                  <w:marTop w:val="0"/>
                  <w:marBottom w:val="0"/>
                  <w:divBdr>
                    <w:top w:val="none" w:sz="0" w:space="0" w:color="auto"/>
                    <w:left w:val="none" w:sz="0" w:space="0" w:color="auto"/>
                    <w:bottom w:val="none" w:sz="0" w:space="0" w:color="auto"/>
                    <w:right w:val="none" w:sz="0" w:space="0" w:color="auto"/>
                  </w:divBdr>
                </w:div>
                <w:div w:id="1743872617">
                  <w:marLeft w:val="0"/>
                  <w:marRight w:val="0"/>
                  <w:marTop w:val="0"/>
                  <w:marBottom w:val="0"/>
                  <w:divBdr>
                    <w:top w:val="none" w:sz="0" w:space="0" w:color="auto"/>
                    <w:left w:val="none" w:sz="0" w:space="0" w:color="auto"/>
                    <w:bottom w:val="none" w:sz="0" w:space="0" w:color="auto"/>
                    <w:right w:val="none" w:sz="0" w:space="0" w:color="auto"/>
                  </w:divBdr>
                </w:div>
                <w:div w:id="132064946">
                  <w:marLeft w:val="0"/>
                  <w:marRight w:val="0"/>
                  <w:marTop w:val="0"/>
                  <w:marBottom w:val="0"/>
                  <w:divBdr>
                    <w:top w:val="none" w:sz="0" w:space="0" w:color="auto"/>
                    <w:left w:val="none" w:sz="0" w:space="0" w:color="auto"/>
                    <w:bottom w:val="none" w:sz="0" w:space="0" w:color="auto"/>
                    <w:right w:val="none" w:sz="0" w:space="0" w:color="auto"/>
                  </w:divBdr>
                </w:div>
                <w:div w:id="436219382">
                  <w:marLeft w:val="0"/>
                  <w:marRight w:val="0"/>
                  <w:marTop w:val="0"/>
                  <w:marBottom w:val="0"/>
                  <w:divBdr>
                    <w:top w:val="none" w:sz="0" w:space="0" w:color="auto"/>
                    <w:left w:val="none" w:sz="0" w:space="0" w:color="auto"/>
                    <w:bottom w:val="none" w:sz="0" w:space="0" w:color="auto"/>
                    <w:right w:val="none" w:sz="0" w:space="0" w:color="auto"/>
                  </w:divBdr>
                </w:div>
                <w:div w:id="1584950572">
                  <w:marLeft w:val="0"/>
                  <w:marRight w:val="0"/>
                  <w:marTop w:val="0"/>
                  <w:marBottom w:val="0"/>
                  <w:divBdr>
                    <w:top w:val="none" w:sz="0" w:space="0" w:color="auto"/>
                    <w:left w:val="none" w:sz="0" w:space="0" w:color="auto"/>
                    <w:bottom w:val="none" w:sz="0" w:space="0" w:color="auto"/>
                    <w:right w:val="none" w:sz="0" w:space="0" w:color="auto"/>
                  </w:divBdr>
                </w:div>
                <w:div w:id="1439183720">
                  <w:marLeft w:val="0"/>
                  <w:marRight w:val="0"/>
                  <w:marTop w:val="0"/>
                  <w:marBottom w:val="0"/>
                  <w:divBdr>
                    <w:top w:val="none" w:sz="0" w:space="0" w:color="auto"/>
                    <w:left w:val="none" w:sz="0" w:space="0" w:color="auto"/>
                    <w:bottom w:val="none" w:sz="0" w:space="0" w:color="auto"/>
                    <w:right w:val="none" w:sz="0" w:space="0" w:color="auto"/>
                  </w:divBdr>
                </w:div>
                <w:div w:id="653098332">
                  <w:marLeft w:val="0"/>
                  <w:marRight w:val="0"/>
                  <w:marTop w:val="0"/>
                  <w:marBottom w:val="0"/>
                  <w:divBdr>
                    <w:top w:val="none" w:sz="0" w:space="0" w:color="auto"/>
                    <w:left w:val="none" w:sz="0" w:space="0" w:color="auto"/>
                    <w:bottom w:val="none" w:sz="0" w:space="0" w:color="auto"/>
                    <w:right w:val="none" w:sz="0" w:space="0" w:color="auto"/>
                  </w:divBdr>
                </w:div>
                <w:div w:id="784467550">
                  <w:marLeft w:val="0"/>
                  <w:marRight w:val="0"/>
                  <w:marTop w:val="0"/>
                  <w:marBottom w:val="0"/>
                  <w:divBdr>
                    <w:top w:val="none" w:sz="0" w:space="0" w:color="auto"/>
                    <w:left w:val="none" w:sz="0" w:space="0" w:color="auto"/>
                    <w:bottom w:val="none" w:sz="0" w:space="0" w:color="auto"/>
                    <w:right w:val="none" w:sz="0" w:space="0" w:color="auto"/>
                  </w:divBdr>
                </w:div>
              </w:divsChild>
            </w:div>
            <w:div w:id="14203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749">
      <w:bodyDiv w:val="1"/>
      <w:marLeft w:val="0"/>
      <w:marRight w:val="0"/>
      <w:marTop w:val="0"/>
      <w:marBottom w:val="0"/>
      <w:divBdr>
        <w:top w:val="none" w:sz="0" w:space="0" w:color="auto"/>
        <w:left w:val="none" w:sz="0" w:space="0" w:color="auto"/>
        <w:bottom w:val="none" w:sz="0" w:space="0" w:color="auto"/>
        <w:right w:val="none" w:sz="0" w:space="0" w:color="auto"/>
      </w:divBdr>
      <w:divsChild>
        <w:div w:id="1470979834">
          <w:marLeft w:val="0"/>
          <w:marRight w:val="0"/>
          <w:marTop w:val="0"/>
          <w:marBottom w:val="0"/>
          <w:divBdr>
            <w:top w:val="none" w:sz="0" w:space="0" w:color="auto"/>
            <w:left w:val="none" w:sz="0" w:space="0" w:color="auto"/>
            <w:bottom w:val="none" w:sz="0" w:space="0" w:color="auto"/>
            <w:right w:val="none" w:sz="0" w:space="0" w:color="auto"/>
          </w:divBdr>
        </w:div>
        <w:div w:id="853033809">
          <w:marLeft w:val="0"/>
          <w:marRight w:val="0"/>
          <w:marTop w:val="0"/>
          <w:marBottom w:val="0"/>
          <w:divBdr>
            <w:top w:val="none" w:sz="0" w:space="0" w:color="auto"/>
            <w:left w:val="none" w:sz="0" w:space="0" w:color="auto"/>
            <w:bottom w:val="none" w:sz="0" w:space="0" w:color="auto"/>
            <w:right w:val="none" w:sz="0" w:space="0" w:color="auto"/>
          </w:divBdr>
          <w:divsChild>
            <w:div w:id="1258367340">
              <w:marLeft w:val="0"/>
              <w:marRight w:val="0"/>
              <w:marTop w:val="0"/>
              <w:marBottom w:val="0"/>
              <w:divBdr>
                <w:top w:val="none" w:sz="0" w:space="0" w:color="auto"/>
                <w:left w:val="none" w:sz="0" w:space="0" w:color="auto"/>
                <w:bottom w:val="none" w:sz="0" w:space="0" w:color="auto"/>
                <w:right w:val="none" w:sz="0" w:space="0" w:color="auto"/>
              </w:divBdr>
            </w:div>
          </w:divsChild>
        </w:div>
        <w:div w:id="2137292030">
          <w:marLeft w:val="0"/>
          <w:marRight w:val="0"/>
          <w:marTop w:val="0"/>
          <w:marBottom w:val="0"/>
          <w:divBdr>
            <w:top w:val="none" w:sz="0" w:space="0" w:color="auto"/>
            <w:left w:val="none" w:sz="0" w:space="0" w:color="auto"/>
            <w:bottom w:val="none" w:sz="0" w:space="0" w:color="auto"/>
            <w:right w:val="none" w:sz="0" w:space="0" w:color="auto"/>
          </w:divBdr>
          <w:divsChild>
            <w:div w:id="231938126">
              <w:marLeft w:val="0"/>
              <w:marRight w:val="0"/>
              <w:marTop w:val="0"/>
              <w:marBottom w:val="0"/>
              <w:divBdr>
                <w:top w:val="none" w:sz="0" w:space="0" w:color="auto"/>
                <w:left w:val="none" w:sz="0" w:space="0" w:color="auto"/>
                <w:bottom w:val="none" w:sz="0" w:space="0" w:color="auto"/>
                <w:right w:val="none" w:sz="0" w:space="0" w:color="auto"/>
              </w:divBdr>
            </w:div>
          </w:divsChild>
        </w:div>
        <w:div w:id="1448812628">
          <w:marLeft w:val="0"/>
          <w:marRight w:val="0"/>
          <w:marTop w:val="0"/>
          <w:marBottom w:val="0"/>
          <w:divBdr>
            <w:top w:val="none" w:sz="0" w:space="0" w:color="auto"/>
            <w:left w:val="none" w:sz="0" w:space="0" w:color="auto"/>
            <w:bottom w:val="none" w:sz="0" w:space="0" w:color="auto"/>
            <w:right w:val="none" w:sz="0" w:space="0" w:color="auto"/>
          </w:divBdr>
        </w:div>
        <w:div w:id="65887143">
          <w:marLeft w:val="0"/>
          <w:marRight w:val="0"/>
          <w:marTop w:val="0"/>
          <w:marBottom w:val="0"/>
          <w:divBdr>
            <w:top w:val="none" w:sz="0" w:space="0" w:color="auto"/>
            <w:left w:val="none" w:sz="0" w:space="0" w:color="auto"/>
            <w:bottom w:val="none" w:sz="0" w:space="0" w:color="auto"/>
            <w:right w:val="none" w:sz="0" w:space="0" w:color="auto"/>
          </w:divBdr>
          <w:divsChild>
            <w:div w:id="1160465745">
              <w:marLeft w:val="0"/>
              <w:marRight w:val="0"/>
              <w:marTop w:val="0"/>
              <w:marBottom w:val="0"/>
              <w:divBdr>
                <w:top w:val="none" w:sz="0" w:space="0" w:color="auto"/>
                <w:left w:val="none" w:sz="0" w:space="0" w:color="auto"/>
                <w:bottom w:val="none" w:sz="0" w:space="0" w:color="auto"/>
                <w:right w:val="none" w:sz="0" w:space="0" w:color="auto"/>
              </w:divBdr>
            </w:div>
            <w:div w:id="868569205">
              <w:marLeft w:val="0"/>
              <w:marRight w:val="0"/>
              <w:marTop w:val="0"/>
              <w:marBottom w:val="0"/>
              <w:divBdr>
                <w:top w:val="none" w:sz="0" w:space="0" w:color="auto"/>
                <w:left w:val="none" w:sz="0" w:space="0" w:color="auto"/>
                <w:bottom w:val="none" w:sz="0" w:space="0" w:color="auto"/>
                <w:right w:val="none" w:sz="0" w:space="0" w:color="auto"/>
              </w:divBdr>
            </w:div>
            <w:div w:id="1263880023">
              <w:marLeft w:val="0"/>
              <w:marRight w:val="0"/>
              <w:marTop w:val="0"/>
              <w:marBottom w:val="0"/>
              <w:divBdr>
                <w:top w:val="none" w:sz="0" w:space="0" w:color="auto"/>
                <w:left w:val="none" w:sz="0" w:space="0" w:color="auto"/>
                <w:bottom w:val="none" w:sz="0" w:space="0" w:color="auto"/>
                <w:right w:val="none" w:sz="0" w:space="0" w:color="auto"/>
              </w:divBdr>
            </w:div>
            <w:div w:id="1825852224">
              <w:marLeft w:val="0"/>
              <w:marRight w:val="0"/>
              <w:marTop w:val="0"/>
              <w:marBottom w:val="0"/>
              <w:divBdr>
                <w:top w:val="none" w:sz="0" w:space="0" w:color="auto"/>
                <w:left w:val="none" w:sz="0" w:space="0" w:color="auto"/>
                <w:bottom w:val="none" w:sz="0" w:space="0" w:color="auto"/>
                <w:right w:val="none" w:sz="0" w:space="0" w:color="auto"/>
              </w:divBdr>
            </w:div>
          </w:divsChild>
        </w:div>
        <w:div w:id="1539590272">
          <w:marLeft w:val="0"/>
          <w:marRight w:val="0"/>
          <w:marTop w:val="0"/>
          <w:marBottom w:val="0"/>
          <w:divBdr>
            <w:top w:val="none" w:sz="0" w:space="0" w:color="auto"/>
            <w:left w:val="none" w:sz="0" w:space="0" w:color="auto"/>
            <w:bottom w:val="none" w:sz="0" w:space="0" w:color="auto"/>
            <w:right w:val="none" w:sz="0" w:space="0" w:color="auto"/>
          </w:divBdr>
          <w:divsChild>
            <w:div w:id="1061757054">
              <w:marLeft w:val="0"/>
              <w:marRight w:val="0"/>
              <w:marTop w:val="0"/>
              <w:marBottom w:val="0"/>
              <w:divBdr>
                <w:top w:val="none" w:sz="0" w:space="0" w:color="auto"/>
                <w:left w:val="none" w:sz="0" w:space="0" w:color="auto"/>
                <w:bottom w:val="none" w:sz="0" w:space="0" w:color="auto"/>
                <w:right w:val="none" w:sz="0" w:space="0" w:color="auto"/>
              </w:divBdr>
            </w:div>
            <w:div w:id="406540252">
              <w:marLeft w:val="0"/>
              <w:marRight w:val="0"/>
              <w:marTop w:val="0"/>
              <w:marBottom w:val="0"/>
              <w:divBdr>
                <w:top w:val="none" w:sz="0" w:space="0" w:color="auto"/>
                <w:left w:val="none" w:sz="0" w:space="0" w:color="auto"/>
                <w:bottom w:val="none" w:sz="0" w:space="0" w:color="auto"/>
                <w:right w:val="none" w:sz="0" w:space="0" w:color="auto"/>
              </w:divBdr>
            </w:div>
            <w:div w:id="715155469">
              <w:marLeft w:val="0"/>
              <w:marRight w:val="0"/>
              <w:marTop w:val="0"/>
              <w:marBottom w:val="0"/>
              <w:divBdr>
                <w:top w:val="none" w:sz="0" w:space="0" w:color="auto"/>
                <w:left w:val="none" w:sz="0" w:space="0" w:color="auto"/>
                <w:bottom w:val="none" w:sz="0" w:space="0" w:color="auto"/>
                <w:right w:val="none" w:sz="0" w:space="0" w:color="auto"/>
              </w:divBdr>
              <w:divsChild>
                <w:div w:id="1303773972">
                  <w:marLeft w:val="0"/>
                  <w:marRight w:val="0"/>
                  <w:marTop w:val="0"/>
                  <w:marBottom w:val="0"/>
                  <w:divBdr>
                    <w:top w:val="none" w:sz="0" w:space="0" w:color="auto"/>
                    <w:left w:val="none" w:sz="0" w:space="0" w:color="auto"/>
                    <w:bottom w:val="none" w:sz="0" w:space="0" w:color="auto"/>
                    <w:right w:val="none" w:sz="0" w:space="0" w:color="auto"/>
                  </w:divBdr>
                </w:div>
              </w:divsChild>
            </w:div>
            <w:div w:id="296688210">
              <w:marLeft w:val="0"/>
              <w:marRight w:val="0"/>
              <w:marTop w:val="0"/>
              <w:marBottom w:val="0"/>
              <w:divBdr>
                <w:top w:val="none" w:sz="0" w:space="0" w:color="auto"/>
                <w:left w:val="none" w:sz="0" w:space="0" w:color="auto"/>
                <w:bottom w:val="none" w:sz="0" w:space="0" w:color="auto"/>
                <w:right w:val="none" w:sz="0" w:space="0" w:color="auto"/>
              </w:divBdr>
              <w:divsChild>
                <w:div w:id="1750227615">
                  <w:marLeft w:val="0"/>
                  <w:marRight w:val="0"/>
                  <w:marTop w:val="0"/>
                  <w:marBottom w:val="0"/>
                  <w:divBdr>
                    <w:top w:val="none" w:sz="0" w:space="0" w:color="auto"/>
                    <w:left w:val="none" w:sz="0" w:space="0" w:color="auto"/>
                    <w:bottom w:val="none" w:sz="0" w:space="0" w:color="auto"/>
                    <w:right w:val="none" w:sz="0" w:space="0" w:color="auto"/>
                  </w:divBdr>
                </w:div>
                <w:div w:id="487671774">
                  <w:marLeft w:val="0"/>
                  <w:marRight w:val="0"/>
                  <w:marTop w:val="0"/>
                  <w:marBottom w:val="0"/>
                  <w:divBdr>
                    <w:top w:val="none" w:sz="0" w:space="0" w:color="auto"/>
                    <w:left w:val="none" w:sz="0" w:space="0" w:color="auto"/>
                    <w:bottom w:val="none" w:sz="0" w:space="0" w:color="auto"/>
                    <w:right w:val="none" w:sz="0" w:space="0" w:color="auto"/>
                  </w:divBdr>
                </w:div>
                <w:div w:id="654450301">
                  <w:marLeft w:val="0"/>
                  <w:marRight w:val="0"/>
                  <w:marTop w:val="0"/>
                  <w:marBottom w:val="0"/>
                  <w:divBdr>
                    <w:top w:val="none" w:sz="0" w:space="0" w:color="auto"/>
                    <w:left w:val="none" w:sz="0" w:space="0" w:color="auto"/>
                    <w:bottom w:val="none" w:sz="0" w:space="0" w:color="auto"/>
                    <w:right w:val="none" w:sz="0" w:space="0" w:color="auto"/>
                  </w:divBdr>
                </w:div>
                <w:div w:id="1031418881">
                  <w:marLeft w:val="0"/>
                  <w:marRight w:val="0"/>
                  <w:marTop w:val="0"/>
                  <w:marBottom w:val="0"/>
                  <w:divBdr>
                    <w:top w:val="none" w:sz="0" w:space="0" w:color="auto"/>
                    <w:left w:val="none" w:sz="0" w:space="0" w:color="auto"/>
                    <w:bottom w:val="none" w:sz="0" w:space="0" w:color="auto"/>
                    <w:right w:val="none" w:sz="0" w:space="0" w:color="auto"/>
                  </w:divBdr>
                </w:div>
                <w:div w:id="432019923">
                  <w:marLeft w:val="0"/>
                  <w:marRight w:val="0"/>
                  <w:marTop w:val="0"/>
                  <w:marBottom w:val="0"/>
                  <w:divBdr>
                    <w:top w:val="none" w:sz="0" w:space="0" w:color="auto"/>
                    <w:left w:val="none" w:sz="0" w:space="0" w:color="auto"/>
                    <w:bottom w:val="none" w:sz="0" w:space="0" w:color="auto"/>
                    <w:right w:val="none" w:sz="0" w:space="0" w:color="auto"/>
                  </w:divBdr>
                </w:div>
                <w:div w:id="14420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227">
          <w:marLeft w:val="0"/>
          <w:marRight w:val="0"/>
          <w:marTop w:val="0"/>
          <w:marBottom w:val="0"/>
          <w:divBdr>
            <w:top w:val="none" w:sz="0" w:space="0" w:color="auto"/>
            <w:left w:val="none" w:sz="0" w:space="0" w:color="auto"/>
            <w:bottom w:val="none" w:sz="0" w:space="0" w:color="auto"/>
            <w:right w:val="none" w:sz="0" w:space="0" w:color="auto"/>
          </w:divBdr>
        </w:div>
        <w:div w:id="871039784">
          <w:marLeft w:val="0"/>
          <w:marRight w:val="0"/>
          <w:marTop w:val="0"/>
          <w:marBottom w:val="0"/>
          <w:divBdr>
            <w:top w:val="none" w:sz="0" w:space="0" w:color="auto"/>
            <w:left w:val="none" w:sz="0" w:space="0" w:color="auto"/>
            <w:bottom w:val="none" w:sz="0" w:space="0" w:color="auto"/>
            <w:right w:val="none" w:sz="0" w:space="0" w:color="auto"/>
          </w:divBdr>
          <w:divsChild>
            <w:div w:id="508834771">
              <w:marLeft w:val="0"/>
              <w:marRight w:val="0"/>
              <w:marTop w:val="0"/>
              <w:marBottom w:val="0"/>
              <w:divBdr>
                <w:top w:val="none" w:sz="0" w:space="0" w:color="auto"/>
                <w:left w:val="none" w:sz="0" w:space="0" w:color="auto"/>
                <w:bottom w:val="none" w:sz="0" w:space="0" w:color="auto"/>
                <w:right w:val="none" w:sz="0" w:space="0" w:color="auto"/>
              </w:divBdr>
              <w:divsChild>
                <w:div w:id="220792503">
                  <w:marLeft w:val="0"/>
                  <w:marRight w:val="0"/>
                  <w:marTop w:val="0"/>
                  <w:marBottom w:val="0"/>
                  <w:divBdr>
                    <w:top w:val="none" w:sz="0" w:space="0" w:color="auto"/>
                    <w:left w:val="none" w:sz="0" w:space="0" w:color="auto"/>
                    <w:bottom w:val="none" w:sz="0" w:space="0" w:color="auto"/>
                    <w:right w:val="none" w:sz="0" w:space="0" w:color="auto"/>
                  </w:divBdr>
                </w:div>
                <w:div w:id="643659524">
                  <w:marLeft w:val="0"/>
                  <w:marRight w:val="0"/>
                  <w:marTop w:val="0"/>
                  <w:marBottom w:val="0"/>
                  <w:divBdr>
                    <w:top w:val="none" w:sz="0" w:space="0" w:color="auto"/>
                    <w:left w:val="none" w:sz="0" w:space="0" w:color="auto"/>
                    <w:bottom w:val="none" w:sz="0" w:space="0" w:color="auto"/>
                    <w:right w:val="none" w:sz="0" w:space="0" w:color="auto"/>
                  </w:divBdr>
                </w:div>
                <w:div w:id="1899516968">
                  <w:marLeft w:val="0"/>
                  <w:marRight w:val="0"/>
                  <w:marTop w:val="0"/>
                  <w:marBottom w:val="0"/>
                  <w:divBdr>
                    <w:top w:val="none" w:sz="0" w:space="0" w:color="auto"/>
                    <w:left w:val="none" w:sz="0" w:space="0" w:color="auto"/>
                    <w:bottom w:val="none" w:sz="0" w:space="0" w:color="auto"/>
                    <w:right w:val="none" w:sz="0" w:space="0" w:color="auto"/>
                  </w:divBdr>
                </w:div>
                <w:div w:id="6073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646">
          <w:marLeft w:val="0"/>
          <w:marRight w:val="0"/>
          <w:marTop w:val="0"/>
          <w:marBottom w:val="0"/>
          <w:divBdr>
            <w:top w:val="none" w:sz="0" w:space="0" w:color="auto"/>
            <w:left w:val="none" w:sz="0" w:space="0" w:color="auto"/>
            <w:bottom w:val="none" w:sz="0" w:space="0" w:color="auto"/>
            <w:right w:val="none" w:sz="0" w:space="0" w:color="auto"/>
          </w:divBdr>
        </w:div>
        <w:div w:id="1725255216">
          <w:marLeft w:val="0"/>
          <w:marRight w:val="0"/>
          <w:marTop w:val="0"/>
          <w:marBottom w:val="0"/>
          <w:divBdr>
            <w:top w:val="none" w:sz="0" w:space="0" w:color="auto"/>
            <w:left w:val="none" w:sz="0" w:space="0" w:color="auto"/>
            <w:bottom w:val="none" w:sz="0" w:space="0" w:color="auto"/>
            <w:right w:val="none" w:sz="0" w:space="0" w:color="auto"/>
          </w:divBdr>
          <w:divsChild>
            <w:div w:id="240914229">
              <w:marLeft w:val="0"/>
              <w:marRight w:val="0"/>
              <w:marTop w:val="0"/>
              <w:marBottom w:val="0"/>
              <w:divBdr>
                <w:top w:val="none" w:sz="0" w:space="0" w:color="auto"/>
                <w:left w:val="none" w:sz="0" w:space="0" w:color="auto"/>
                <w:bottom w:val="none" w:sz="0" w:space="0" w:color="auto"/>
                <w:right w:val="none" w:sz="0" w:space="0" w:color="auto"/>
              </w:divBdr>
              <w:divsChild>
                <w:div w:id="1130247594">
                  <w:marLeft w:val="0"/>
                  <w:marRight w:val="0"/>
                  <w:marTop w:val="0"/>
                  <w:marBottom w:val="0"/>
                  <w:divBdr>
                    <w:top w:val="none" w:sz="0" w:space="0" w:color="auto"/>
                    <w:left w:val="none" w:sz="0" w:space="0" w:color="auto"/>
                    <w:bottom w:val="none" w:sz="0" w:space="0" w:color="auto"/>
                    <w:right w:val="none" w:sz="0" w:space="0" w:color="auto"/>
                  </w:divBdr>
                </w:div>
                <w:div w:id="1274944757">
                  <w:marLeft w:val="0"/>
                  <w:marRight w:val="0"/>
                  <w:marTop w:val="0"/>
                  <w:marBottom w:val="0"/>
                  <w:divBdr>
                    <w:top w:val="none" w:sz="0" w:space="0" w:color="auto"/>
                    <w:left w:val="none" w:sz="0" w:space="0" w:color="auto"/>
                    <w:bottom w:val="none" w:sz="0" w:space="0" w:color="auto"/>
                    <w:right w:val="none" w:sz="0" w:space="0" w:color="auto"/>
                  </w:divBdr>
                </w:div>
                <w:div w:id="2121946173">
                  <w:marLeft w:val="0"/>
                  <w:marRight w:val="0"/>
                  <w:marTop w:val="0"/>
                  <w:marBottom w:val="0"/>
                  <w:divBdr>
                    <w:top w:val="none" w:sz="0" w:space="0" w:color="auto"/>
                    <w:left w:val="none" w:sz="0" w:space="0" w:color="auto"/>
                    <w:bottom w:val="none" w:sz="0" w:space="0" w:color="auto"/>
                    <w:right w:val="none" w:sz="0" w:space="0" w:color="auto"/>
                  </w:divBdr>
                </w:div>
                <w:div w:id="1305693467">
                  <w:marLeft w:val="0"/>
                  <w:marRight w:val="0"/>
                  <w:marTop w:val="0"/>
                  <w:marBottom w:val="0"/>
                  <w:divBdr>
                    <w:top w:val="none" w:sz="0" w:space="0" w:color="auto"/>
                    <w:left w:val="none" w:sz="0" w:space="0" w:color="auto"/>
                    <w:bottom w:val="none" w:sz="0" w:space="0" w:color="auto"/>
                    <w:right w:val="none" w:sz="0" w:space="0" w:color="auto"/>
                  </w:divBdr>
                </w:div>
                <w:div w:id="789131188">
                  <w:marLeft w:val="0"/>
                  <w:marRight w:val="0"/>
                  <w:marTop w:val="0"/>
                  <w:marBottom w:val="0"/>
                  <w:divBdr>
                    <w:top w:val="none" w:sz="0" w:space="0" w:color="auto"/>
                    <w:left w:val="none" w:sz="0" w:space="0" w:color="auto"/>
                    <w:bottom w:val="none" w:sz="0" w:space="0" w:color="auto"/>
                    <w:right w:val="none" w:sz="0" w:space="0" w:color="auto"/>
                  </w:divBdr>
                </w:div>
                <w:div w:id="374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3778">
          <w:marLeft w:val="0"/>
          <w:marRight w:val="0"/>
          <w:marTop w:val="0"/>
          <w:marBottom w:val="0"/>
          <w:divBdr>
            <w:top w:val="none" w:sz="0" w:space="0" w:color="auto"/>
            <w:left w:val="none" w:sz="0" w:space="0" w:color="auto"/>
            <w:bottom w:val="none" w:sz="0" w:space="0" w:color="auto"/>
            <w:right w:val="none" w:sz="0" w:space="0" w:color="auto"/>
          </w:divBdr>
        </w:div>
        <w:div w:id="1130247677">
          <w:marLeft w:val="0"/>
          <w:marRight w:val="0"/>
          <w:marTop w:val="0"/>
          <w:marBottom w:val="0"/>
          <w:divBdr>
            <w:top w:val="none" w:sz="0" w:space="0" w:color="auto"/>
            <w:left w:val="none" w:sz="0" w:space="0" w:color="auto"/>
            <w:bottom w:val="none" w:sz="0" w:space="0" w:color="auto"/>
            <w:right w:val="none" w:sz="0" w:space="0" w:color="auto"/>
          </w:divBdr>
        </w:div>
        <w:div w:id="943223742">
          <w:marLeft w:val="0"/>
          <w:marRight w:val="0"/>
          <w:marTop w:val="0"/>
          <w:marBottom w:val="0"/>
          <w:divBdr>
            <w:top w:val="none" w:sz="0" w:space="0" w:color="auto"/>
            <w:left w:val="none" w:sz="0" w:space="0" w:color="auto"/>
            <w:bottom w:val="none" w:sz="0" w:space="0" w:color="auto"/>
            <w:right w:val="none" w:sz="0" w:space="0" w:color="auto"/>
          </w:divBdr>
        </w:div>
        <w:div w:id="1617369217">
          <w:marLeft w:val="0"/>
          <w:marRight w:val="0"/>
          <w:marTop w:val="0"/>
          <w:marBottom w:val="0"/>
          <w:divBdr>
            <w:top w:val="none" w:sz="0" w:space="0" w:color="auto"/>
            <w:left w:val="none" w:sz="0" w:space="0" w:color="auto"/>
            <w:bottom w:val="none" w:sz="0" w:space="0" w:color="auto"/>
            <w:right w:val="none" w:sz="0" w:space="0" w:color="auto"/>
          </w:divBdr>
        </w:div>
        <w:div w:id="530849020">
          <w:marLeft w:val="0"/>
          <w:marRight w:val="0"/>
          <w:marTop w:val="0"/>
          <w:marBottom w:val="0"/>
          <w:divBdr>
            <w:top w:val="none" w:sz="0" w:space="0" w:color="auto"/>
            <w:left w:val="none" w:sz="0" w:space="0" w:color="auto"/>
            <w:bottom w:val="none" w:sz="0" w:space="0" w:color="auto"/>
            <w:right w:val="none" w:sz="0" w:space="0" w:color="auto"/>
          </w:divBdr>
        </w:div>
        <w:div w:id="142625259">
          <w:marLeft w:val="0"/>
          <w:marRight w:val="0"/>
          <w:marTop w:val="0"/>
          <w:marBottom w:val="0"/>
          <w:divBdr>
            <w:top w:val="none" w:sz="0" w:space="0" w:color="auto"/>
            <w:left w:val="none" w:sz="0" w:space="0" w:color="auto"/>
            <w:bottom w:val="none" w:sz="0" w:space="0" w:color="auto"/>
            <w:right w:val="none" w:sz="0" w:space="0" w:color="auto"/>
          </w:divBdr>
        </w:div>
        <w:div w:id="1306467617">
          <w:marLeft w:val="0"/>
          <w:marRight w:val="0"/>
          <w:marTop w:val="0"/>
          <w:marBottom w:val="0"/>
          <w:divBdr>
            <w:top w:val="none" w:sz="0" w:space="0" w:color="auto"/>
            <w:left w:val="none" w:sz="0" w:space="0" w:color="auto"/>
            <w:bottom w:val="none" w:sz="0" w:space="0" w:color="auto"/>
            <w:right w:val="none" w:sz="0" w:space="0" w:color="auto"/>
          </w:divBdr>
        </w:div>
        <w:div w:id="1108937062">
          <w:marLeft w:val="0"/>
          <w:marRight w:val="0"/>
          <w:marTop w:val="0"/>
          <w:marBottom w:val="0"/>
          <w:divBdr>
            <w:top w:val="none" w:sz="0" w:space="0" w:color="auto"/>
            <w:left w:val="none" w:sz="0" w:space="0" w:color="auto"/>
            <w:bottom w:val="none" w:sz="0" w:space="0" w:color="auto"/>
            <w:right w:val="none" w:sz="0" w:space="0" w:color="auto"/>
          </w:divBdr>
        </w:div>
        <w:div w:id="532619871">
          <w:marLeft w:val="0"/>
          <w:marRight w:val="0"/>
          <w:marTop w:val="0"/>
          <w:marBottom w:val="0"/>
          <w:divBdr>
            <w:top w:val="none" w:sz="0" w:space="0" w:color="auto"/>
            <w:left w:val="none" w:sz="0" w:space="0" w:color="auto"/>
            <w:bottom w:val="none" w:sz="0" w:space="0" w:color="auto"/>
            <w:right w:val="none" w:sz="0" w:space="0" w:color="auto"/>
          </w:divBdr>
        </w:div>
        <w:div w:id="536817845">
          <w:marLeft w:val="0"/>
          <w:marRight w:val="0"/>
          <w:marTop w:val="0"/>
          <w:marBottom w:val="0"/>
          <w:divBdr>
            <w:top w:val="none" w:sz="0" w:space="0" w:color="auto"/>
            <w:left w:val="none" w:sz="0" w:space="0" w:color="auto"/>
            <w:bottom w:val="none" w:sz="0" w:space="0" w:color="auto"/>
            <w:right w:val="none" w:sz="0" w:space="0" w:color="auto"/>
          </w:divBdr>
        </w:div>
      </w:divsChild>
    </w:div>
    <w:div w:id="1309287074">
      <w:bodyDiv w:val="1"/>
      <w:marLeft w:val="0"/>
      <w:marRight w:val="0"/>
      <w:marTop w:val="0"/>
      <w:marBottom w:val="0"/>
      <w:divBdr>
        <w:top w:val="none" w:sz="0" w:space="0" w:color="auto"/>
        <w:left w:val="none" w:sz="0" w:space="0" w:color="auto"/>
        <w:bottom w:val="none" w:sz="0" w:space="0" w:color="auto"/>
        <w:right w:val="none" w:sz="0" w:space="0" w:color="auto"/>
      </w:divBdr>
      <w:divsChild>
        <w:div w:id="1836527918">
          <w:marLeft w:val="0"/>
          <w:marRight w:val="0"/>
          <w:marTop w:val="0"/>
          <w:marBottom w:val="0"/>
          <w:divBdr>
            <w:top w:val="none" w:sz="0" w:space="0" w:color="auto"/>
            <w:left w:val="none" w:sz="0" w:space="0" w:color="auto"/>
            <w:bottom w:val="none" w:sz="0" w:space="0" w:color="auto"/>
            <w:right w:val="none" w:sz="0" w:space="0" w:color="auto"/>
          </w:divBdr>
          <w:divsChild>
            <w:div w:id="1755971981">
              <w:marLeft w:val="0"/>
              <w:marRight w:val="0"/>
              <w:marTop w:val="0"/>
              <w:marBottom w:val="0"/>
              <w:divBdr>
                <w:top w:val="none" w:sz="0" w:space="0" w:color="auto"/>
                <w:left w:val="none" w:sz="0" w:space="0" w:color="auto"/>
                <w:bottom w:val="none" w:sz="0" w:space="0" w:color="auto"/>
                <w:right w:val="none" w:sz="0" w:space="0" w:color="auto"/>
              </w:divBdr>
              <w:divsChild>
                <w:div w:id="832642847">
                  <w:marLeft w:val="0"/>
                  <w:marRight w:val="0"/>
                  <w:marTop w:val="0"/>
                  <w:marBottom w:val="0"/>
                  <w:divBdr>
                    <w:top w:val="none" w:sz="0" w:space="0" w:color="auto"/>
                    <w:left w:val="none" w:sz="0" w:space="0" w:color="auto"/>
                    <w:bottom w:val="none" w:sz="0" w:space="0" w:color="auto"/>
                    <w:right w:val="none" w:sz="0" w:space="0" w:color="auto"/>
                  </w:divBdr>
                  <w:divsChild>
                    <w:div w:id="2101561374">
                      <w:marLeft w:val="0"/>
                      <w:marRight w:val="0"/>
                      <w:marTop w:val="0"/>
                      <w:marBottom w:val="0"/>
                      <w:divBdr>
                        <w:top w:val="none" w:sz="0" w:space="0" w:color="auto"/>
                        <w:left w:val="none" w:sz="0" w:space="0" w:color="auto"/>
                        <w:bottom w:val="none" w:sz="0" w:space="0" w:color="auto"/>
                        <w:right w:val="none" w:sz="0" w:space="0" w:color="auto"/>
                      </w:divBdr>
                      <w:divsChild>
                        <w:div w:id="269094118">
                          <w:marLeft w:val="0"/>
                          <w:marRight w:val="0"/>
                          <w:marTop w:val="0"/>
                          <w:marBottom w:val="0"/>
                          <w:divBdr>
                            <w:top w:val="none" w:sz="0" w:space="0" w:color="auto"/>
                            <w:left w:val="none" w:sz="0" w:space="0" w:color="auto"/>
                            <w:bottom w:val="none" w:sz="0" w:space="0" w:color="auto"/>
                            <w:right w:val="none" w:sz="0" w:space="0" w:color="auto"/>
                          </w:divBdr>
                        </w:div>
                        <w:div w:id="1617520504">
                          <w:marLeft w:val="0"/>
                          <w:marRight w:val="0"/>
                          <w:marTop w:val="0"/>
                          <w:marBottom w:val="0"/>
                          <w:divBdr>
                            <w:top w:val="none" w:sz="0" w:space="0" w:color="auto"/>
                            <w:left w:val="none" w:sz="0" w:space="0" w:color="auto"/>
                            <w:bottom w:val="none" w:sz="0" w:space="0" w:color="auto"/>
                            <w:right w:val="none" w:sz="0" w:space="0" w:color="auto"/>
                          </w:divBdr>
                        </w:div>
                        <w:div w:id="241842060">
                          <w:marLeft w:val="0"/>
                          <w:marRight w:val="0"/>
                          <w:marTop w:val="0"/>
                          <w:marBottom w:val="0"/>
                          <w:divBdr>
                            <w:top w:val="none" w:sz="0" w:space="0" w:color="auto"/>
                            <w:left w:val="none" w:sz="0" w:space="0" w:color="auto"/>
                            <w:bottom w:val="none" w:sz="0" w:space="0" w:color="auto"/>
                            <w:right w:val="none" w:sz="0" w:space="0" w:color="auto"/>
                          </w:divBdr>
                        </w:div>
                        <w:div w:id="858589067">
                          <w:marLeft w:val="0"/>
                          <w:marRight w:val="0"/>
                          <w:marTop w:val="0"/>
                          <w:marBottom w:val="0"/>
                          <w:divBdr>
                            <w:top w:val="none" w:sz="0" w:space="0" w:color="auto"/>
                            <w:left w:val="none" w:sz="0" w:space="0" w:color="auto"/>
                            <w:bottom w:val="none" w:sz="0" w:space="0" w:color="auto"/>
                            <w:right w:val="none" w:sz="0" w:space="0" w:color="auto"/>
                          </w:divBdr>
                          <w:divsChild>
                            <w:div w:id="341662911">
                              <w:marLeft w:val="0"/>
                              <w:marRight w:val="0"/>
                              <w:marTop w:val="0"/>
                              <w:marBottom w:val="0"/>
                              <w:divBdr>
                                <w:top w:val="none" w:sz="0" w:space="0" w:color="auto"/>
                                <w:left w:val="none" w:sz="0" w:space="0" w:color="auto"/>
                                <w:bottom w:val="none" w:sz="0" w:space="0" w:color="auto"/>
                                <w:right w:val="none" w:sz="0" w:space="0" w:color="auto"/>
                              </w:divBdr>
                            </w:div>
                          </w:divsChild>
                        </w:div>
                        <w:div w:id="2105611603">
                          <w:marLeft w:val="0"/>
                          <w:marRight w:val="0"/>
                          <w:marTop w:val="0"/>
                          <w:marBottom w:val="0"/>
                          <w:divBdr>
                            <w:top w:val="none" w:sz="0" w:space="0" w:color="auto"/>
                            <w:left w:val="none" w:sz="0" w:space="0" w:color="auto"/>
                            <w:bottom w:val="none" w:sz="0" w:space="0" w:color="auto"/>
                            <w:right w:val="none" w:sz="0" w:space="0" w:color="auto"/>
                          </w:divBdr>
                          <w:divsChild>
                            <w:div w:id="1577134219">
                              <w:marLeft w:val="0"/>
                              <w:marRight w:val="0"/>
                              <w:marTop w:val="0"/>
                              <w:marBottom w:val="0"/>
                              <w:divBdr>
                                <w:top w:val="none" w:sz="0" w:space="0" w:color="auto"/>
                                <w:left w:val="none" w:sz="0" w:space="0" w:color="auto"/>
                                <w:bottom w:val="none" w:sz="0" w:space="0" w:color="auto"/>
                                <w:right w:val="none" w:sz="0" w:space="0" w:color="auto"/>
                              </w:divBdr>
                            </w:div>
                          </w:divsChild>
                        </w:div>
                        <w:div w:id="860557538">
                          <w:marLeft w:val="0"/>
                          <w:marRight w:val="0"/>
                          <w:marTop w:val="0"/>
                          <w:marBottom w:val="0"/>
                          <w:divBdr>
                            <w:top w:val="none" w:sz="0" w:space="0" w:color="auto"/>
                            <w:left w:val="none" w:sz="0" w:space="0" w:color="auto"/>
                            <w:bottom w:val="none" w:sz="0" w:space="0" w:color="auto"/>
                            <w:right w:val="none" w:sz="0" w:space="0" w:color="auto"/>
                          </w:divBdr>
                          <w:divsChild>
                            <w:div w:id="823358912">
                              <w:marLeft w:val="0"/>
                              <w:marRight w:val="0"/>
                              <w:marTop w:val="0"/>
                              <w:marBottom w:val="0"/>
                              <w:divBdr>
                                <w:top w:val="none" w:sz="0" w:space="0" w:color="auto"/>
                                <w:left w:val="none" w:sz="0" w:space="0" w:color="auto"/>
                                <w:bottom w:val="none" w:sz="0" w:space="0" w:color="auto"/>
                                <w:right w:val="none" w:sz="0" w:space="0" w:color="auto"/>
                              </w:divBdr>
                            </w:div>
                            <w:div w:id="1590188339">
                              <w:marLeft w:val="0"/>
                              <w:marRight w:val="0"/>
                              <w:marTop w:val="0"/>
                              <w:marBottom w:val="0"/>
                              <w:divBdr>
                                <w:top w:val="none" w:sz="0" w:space="0" w:color="auto"/>
                                <w:left w:val="none" w:sz="0" w:space="0" w:color="auto"/>
                                <w:bottom w:val="none" w:sz="0" w:space="0" w:color="auto"/>
                                <w:right w:val="none" w:sz="0" w:space="0" w:color="auto"/>
                              </w:divBdr>
                            </w:div>
                            <w:div w:id="435755337">
                              <w:marLeft w:val="0"/>
                              <w:marRight w:val="0"/>
                              <w:marTop w:val="0"/>
                              <w:marBottom w:val="0"/>
                              <w:divBdr>
                                <w:top w:val="none" w:sz="0" w:space="0" w:color="auto"/>
                                <w:left w:val="none" w:sz="0" w:space="0" w:color="auto"/>
                                <w:bottom w:val="none" w:sz="0" w:space="0" w:color="auto"/>
                                <w:right w:val="none" w:sz="0" w:space="0" w:color="auto"/>
                              </w:divBdr>
                            </w:div>
                            <w:div w:id="400718618">
                              <w:marLeft w:val="0"/>
                              <w:marRight w:val="0"/>
                              <w:marTop w:val="0"/>
                              <w:marBottom w:val="0"/>
                              <w:divBdr>
                                <w:top w:val="none" w:sz="0" w:space="0" w:color="auto"/>
                                <w:left w:val="none" w:sz="0" w:space="0" w:color="auto"/>
                                <w:bottom w:val="none" w:sz="0" w:space="0" w:color="auto"/>
                                <w:right w:val="none" w:sz="0" w:space="0" w:color="auto"/>
                              </w:divBdr>
                            </w:div>
                          </w:divsChild>
                        </w:div>
                        <w:div w:id="693193023">
                          <w:marLeft w:val="0"/>
                          <w:marRight w:val="0"/>
                          <w:marTop w:val="0"/>
                          <w:marBottom w:val="0"/>
                          <w:divBdr>
                            <w:top w:val="none" w:sz="0" w:space="0" w:color="auto"/>
                            <w:left w:val="none" w:sz="0" w:space="0" w:color="auto"/>
                            <w:bottom w:val="none" w:sz="0" w:space="0" w:color="auto"/>
                            <w:right w:val="none" w:sz="0" w:space="0" w:color="auto"/>
                          </w:divBdr>
                          <w:divsChild>
                            <w:div w:id="1284847670">
                              <w:marLeft w:val="0"/>
                              <w:marRight w:val="0"/>
                              <w:marTop w:val="0"/>
                              <w:marBottom w:val="0"/>
                              <w:divBdr>
                                <w:top w:val="none" w:sz="0" w:space="0" w:color="auto"/>
                                <w:left w:val="none" w:sz="0" w:space="0" w:color="auto"/>
                                <w:bottom w:val="none" w:sz="0" w:space="0" w:color="auto"/>
                                <w:right w:val="none" w:sz="0" w:space="0" w:color="auto"/>
                              </w:divBdr>
                            </w:div>
                            <w:div w:id="364260366">
                              <w:marLeft w:val="0"/>
                              <w:marRight w:val="0"/>
                              <w:marTop w:val="0"/>
                              <w:marBottom w:val="0"/>
                              <w:divBdr>
                                <w:top w:val="none" w:sz="0" w:space="0" w:color="auto"/>
                                <w:left w:val="none" w:sz="0" w:space="0" w:color="auto"/>
                                <w:bottom w:val="none" w:sz="0" w:space="0" w:color="auto"/>
                                <w:right w:val="none" w:sz="0" w:space="0" w:color="auto"/>
                              </w:divBdr>
                            </w:div>
                            <w:div w:id="945625176">
                              <w:marLeft w:val="0"/>
                              <w:marRight w:val="0"/>
                              <w:marTop w:val="0"/>
                              <w:marBottom w:val="0"/>
                              <w:divBdr>
                                <w:top w:val="none" w:sz="0" w:space="0" w:color="auto"/>
                                <w:left w:val="none" w:sz="0" w:space="0" w:color="auto"/>
                                <w:bottom w:val="none" w:sz="0" w:space="0" w:color="auto"/>
                                <w:right w:val="none" w:sz="0" w:space="0" w:color="auto"/>
                              </w:divBdr>
                            </w:div>
                            <w:div w:id="2123650786">
                              <w:marLeft w:val="0"/>
                              <w:marRight w:val="0"/>
                              <w:marTop w:val="0"/>
                              <w:marBottom w:val="0"/>
                              <w:divBdr>
                                <w:top w:val="none" w:sz="0" w:space="0" w:color="auto"/>
                                <w:left w:val="none" w:sz="0" w:space="0" w:color="auto"/>
                                <w:bottom w:val="none" w:sz="0" w:space="0" w:color="auto"/>
                                <w:right w:val="none" w:sz="0" w:space="0" w:color="auto"/>
                              </w:divBdr>
                            </w:div>
                            <w:div w:id="1055393526">
                              <w:marLeft w:val="0"/>
                              <w:marRight w:val="0"/>
                              <w:marTop w:val="0"/>
                              <w:marBottom w:val="0"/>
                              <w:divBdr>
                                <w:top w:val="none" w:sz="0" w:space="0" w:color="auto"/>
                                <w:left w:val="none" w:sz="0" w:space="0" w:color="auto"/>
                                <w:bottom w:val="none" w:sz="0" w:space="0" w:color="auto"/>
                                <w:right w:val="none" w:sz="0" w:space="0" w:color="auto"/>
                              </w:divBdr>
                            </w:div>
                            <w:div w:id="643974298">
                              <w:marLeft w:val="0"/>
                              <w:marRight w:val="0"/>
                              <w:marTop w:val="0"/>
                              <w:marBottom w:val="0"/>
                              <w:divBdr>
                                <w:top w:val="none" w:sz="0" w:space="0" w:color="auto"/>
                                <w:left w:val="none" w:sz="0" w:space="0" w:color="auto"/>
                                <w:bottom w:val="none" w:sz="0" w:space="0" w:color="auto"/>
                                <w:right w:val="none" w:sz="0" w:space="0" w:color="auto"/>
                              </w:divBdr>
                            </w:div>
                            <w:div w:id="1609041641">
                              <w:marLeft w:val="0"/>
                              <w:marRight w:val="0"/>
                              <w:marTop w:val="0"/>
                              <w:marBottom w:val="0"/>
                              <w:divBdr>
                                <w:top w:val="none" w:sz="0" w:space="0" w:color="auto"/>
                                <w:left w:val="none" w:sz="0" w:space="0" w:color="auto"/>
                                <w:bottom w:val="none" w:sz="0" w:space="0" w:color="auto"/>
                                <w:right w:val="none" w:sz="0" w:space="0" w:color="auto"/>
                              </w:divBdr>
                            </w:div>
                          </w:divsChild>
                        </w:div>
                        <w:div w:id="385182240">
                          <w:marLeft w:val="0"/>
                          <w:marRight w:val="0"/>
                          <w:marTop w:val="0"/>
                          <w:marBottom w:val="0"/>
                          <w:divBdr>
                            <w:top w:val="none" w:sz="0" w:space="0" w:color="auto"/>
                            <w:left w:val="none" w:sz="0" w:space="0" w:color="auto"/>
                            <w:bottom w:val="none" w:sz="0" w:space="0" w:color="auto"/>
                            <w:right w:val="none" w:sz="0" w:space="0" w:color="auto"/>
                          </w:divBdr>
                          <w:divsChild>
                            <w:div w:id="369841773">
                              <w:marLeft w:val="0"/>
                              <w:marRight w:val="0"/>
                              <w:marTop w:val="0"/>
                              <w:marBottom w:val="0"/>
                              <w:divBdr>
                                <w:top w:val="none" w:sz="0" w:space="0" w:color="auto"/>
                                <w:left w:val="none" w:sz="0" w:space="0" w:color="auto"/>
                                <w:bottom w:val="none" w:sz="0" w:space="0" w:color="auto"/>
                                <w:right w:val="none" w:sz="0" w:space="0" w:color="auto"/>
                              </w:divBdr>
                            </w:div>
                            <w:div w:id="580022506">
                              <w:marLeft w:val="0"/>
                              <w:marRight w:val="0"/>
                              <w:marTop w:val="0"/>
                              <w:marBottom w:val="0"/>
                              <w:divBdr>
                                <w:top w:val="none" w:sz="0" w:space="0" w:color="auto"/>
                                <w:left w:val="none" w:sz="0" w:space="0" w:color="auto"/>
                                <w:bottom w:val="none" w:sz="0" w:space="0" w:color="auto"/>
                                <w:right w:val="none" w:sz="0" w:space="0" w:color="auto"/>
                              </w:divBdr>
                            </w:div>
                            <w:div w:id="1501627866">
                              <w:marLeft w:val="0"/>
                              <w:marRight w:val="0"/>
                              <w:marTop w:val="0"/>
                              <w:marBottom w:val="0"/>
                              <w:divBdr>
                                <w:top w:val="none" w:sz="0" w:space="0" w:color="auto"/>
                                <w:left w:val="none" w:sz="0" w:space="0" w:color="auto"/>
                                <w:bottom w:val="none" w:sz="0" w:space="0" w:color="auto"/>
                                <w:right w:val="none" w:sz="0" w:space="0" w:color="auto"/>
                              </w:divBdr>
                            </w:div>
                          </w:divsChild>
                        </w:div>
                        <w:div w:id="267782940">
                          <w:marLeft w:val="0"/>
                          <w:marRight w:val="0"/>
                          <w:marTop w:val="0"/>
                          <w:marBottom w:val="0"/>
                          <w:divBdr>
                            <w:top w:val="none" w:sz="0" w:space="0" w:color="auto"/>
                            <w:left w:val="none" w:sz="0" w:space="0" w:color="auto"/>
                            <w:bottom w:val="none" w:sz="0" w:space="0" w:color="auto"/>
                            <w:right w:val="none" w:sz="0" w:space="0" w:color="auto"/>
                          </w:divBdr>
                          <w:divsChild>
                            <w:div w:id="116146686">
                              <w:marLeft w:val="0"/>
                              <w:marRight w:val="0"/>
                              <w:marTop w:val="0"/>
                              <w:marBottom w:val="0"/>
                              <w:divBdr>
                                <w:top w:val="none" w:sz="0" w:space="0" w:color="auto"/>
                                <w:left w:val="none" w:sz="0" w:space="0" w:color="auto"/>
                                <w:bottom w:val="none" w:sz="0" w:space="0" w:color="auto"/>
                                <w:right w:val="none" w:sz="0" w:space="0" w:color="auto"/>
                              </w:divBdr>
                            </w:div>
                            <w:div w:id="1459253824">
                              <w:marLeft w:val="0"/>
                              <w:marRight w:val="0"/>
                              <w:marTop w:val="0"/>
                              <w:marBottom w:val="0"/>
                              <w:divBdr>
                                <w:top w:val="none" w:sz="0" w:space="0" w:color="auto"/>
                                <w:left w:val="none" w:sz="0" w:space="0" w:color="auto"/>
                                <w:bottom w:val="none" w:sz="0" w:space="0" w:color="auto"/>
                                <w:right w:val="none" w:sz="0" w:space="0" w:color="auto"/>
                              </w:divBdr>
                            </w:div>
                            <w:div w:id="463693546">
                              <w:marLeft w:val="0"/>
                              <w:marRight w:val="0"/>
                              <w:marTop w:val="0"/>
                              <w:marBottom w:val="0"/>
                              <w:divBdr>
                                <w:top w:val="none" w:sz="0" w:space="0" w:color="auto"/>
                                <w:left w:val="none" w:sz="0" w:space="0" w:color="auto"/>
                                <w:bottom w:val="none" w:sz="0" w:space="0" w:color="auto"/>
                                <w:right w:val="none" w:sz="0" w:space="0" w:color="auto"/>
                              </w:divBdr>
                            </w:div>
                            <w:div w:id="1104689668">
                              <w:marLeft w:val="0"/>
                              <w:marRight w:val="0"/>
                              <w:marTop w:val="0"/>
                              <w:marBottom w:val="0"/>
                              <w:divBdr>
                                <w:top w:val="none" w:sz="0" w:space="0" w:color="auto"/>
                                <w:left w:val="none" w:sz="0" w:space="0" w:color="auto"/>
                                <w:bottom w:val="none" w:sz="0" w:space="0" w:color="auto"/>
                                <w:right w:val="none" w:sz="0" w:space="0" w:color="auto"/>
                              </w:divBdr>
                            </w:div>
                            <w:div w:id="1010522509">
                              <w:marLeft w:val="0"/>
                              <w:marRight w:val="0"/>
                              <w:marTop w:val="0"/>
                              <w:marBottom w:val="0"/>
                              <w:divBdr>
                                <w:top w:val="none" w:sz="0" w:space="0" w:color="auto"/>
                                <w:left w:val="none" w:sz="0" w:space="0" w:color="auto"/>
                                <w:bottom w:val="none" w:sz="0" w:space="0" w:color="auto"/>
                                <w:right w:val="none" w:sz="0" w:space="0" w:color="auto"/>
                              </w:divBdr>
                            </w:div>
                            <w:div w:id="378476646">
                              <w:marLeft w:val="0"/>
                              <w:marRight w:val="0"/>
                              <w:marTop w:val="0"/>
                              <w:marBottom w:val="0"/>
                              <w:divBdr>
                                <w:top w:val="none" w:sz="0" w:space="0" w:color="auto"/>
                                <w:left w:val="none" w:sz="0" w:space="0" w:color="auto"/>
                                <w:bottom w:val="none" w:sz="0" w:space="0" w:color="auto"/>
                                <w:right w:val="none" w:sz="0" w:space="0" w:color="auto"/>
                              </w:divBdr>
                            </w:div>
                          </w:divsChild>
                        </w:div>
                        <w:div w:id="1970699823">
                          <w:marLeft w:val="0"/>
                          <w:marRight w:val="0"/>
                          <w:marTop w:val="0"/>
                          <w:marBottom w:val="0"/>
                          <w:divBdr>
                            <w:top w:val="none" w:sz="0" w:space="0" w:color="auto"/>
                            <w:left w:val="none" w:sz="0" w:space="0" w:color="auto"/>
                            <w:bottom w:val="none" w:sz="0" w:space="0" w:color="auto"/>
                            <w:right w:val="none" w:sz="0" w:space="0" w:color="auto"/>
                          </w:divBdr>
                          <w:divsChild>
                            <w:div w:id="752049418">
                              <w:marLeft w:val="0"/>
                              <w:marRight w:val="0"/>
                              <w:marTop w:val="0"/>
                              <w:marBottom w:val="0"/>
                              <w:divBdr>
                                <w:top w:val="none" w:sz="0" w:space="0" w:color="auto"/>
                                <w:left w:val="none" w:sz="0" w:space="0" w:color="auto"/>
                                <w:bottom w:val="none" w:sz="0" w:space="0" w:color="auto"/>
                                <w:right w:val="none" w:sz="0" w:space="0" w:color="auto"/>
                              </w:divBdr>
                            </w:div>
                            <w:div w:id="1684209867">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98683712">
                              <w:marLeft w:val="0"/>
                              <w:marRight w:val="0"/>
                              <w:marTop w:val="0"/>
                              <w:marBottom w:val="0"/>
                              <w:divBdr>
                                <w:top w:val="none" w:sz="0" w:space="0" w:color="auto"/>
                                <w:left w:val="none" w:sz="0" w:space="0" w:color="auto"/>
                                <w:bottom w:val="none" w:sz="0" w:space="0" w:color="auto"/>
                                <w:right w:val="none" w:sz="0" w:space="0" w:color="auto"/>
                              </w:divBdr>
                            </w:div>
                            <w:div w:id="1730378633">
                              <w:marLeft w:val="0"/>
                              <w:marRight w:val="0"/>
                              <w:marTop w:val="0"/>
                              <w:marBottom w:val="0"/>
                              <w:divBdr>
                                <w:top w:val="none" w:sz="0" w:space="0" w:color="auto"/>
                                <w:left w:val="none" w:sz="0" w:space="0" w:color="auto"/>
                                <w:bottom w:val="none" w:sz="0" w:space="0" w:color="auto"/>
                                <w:right w:val="none" w:sz="0" w:space="0" w:color="auto"/>
                              </w:divBdr>
                            </w:div>
                            <w:div w:id="1801069363">
                              <w:marLeft w:val="0"/>
                              <w:marRight w:val="0"/>
                              <w:marTop w:val="0"/>
                              <w:marBottom w:val="0"/>
                              <w:divBdr>
                                <w:top w:val="none" w:sz="0" w:space="0" w:color="auto"/>
                                <w:left w:val="none" w:sz="0" w:space="0" w:color="auto"/>
                                <w:bottom w:val="none" w:sz="0" w:space="0" w:color="auto"/>
                                <w:right w:val="none" w:sz="0" w:space="0" w:color="auto"/>
                              </w:divBdr>
                            </w:div>
                            <w:div w:id="1816680692">
                              <w:marLeft w:val="0"/>
                              <w:marRight w:val="0"/>
                              <w:marTop w:val="0"/>
                              <w:marBottom w:val="0"/>
                              <w:divBdr>
                                <w:top w:val="none" w:sz="0" w:space="0" w:color="auto"/>
                                <w:left w:val="none" w:sz="0" w:space="0" w:color="auto"/>
                                <w:bottom w:val="none" w:sz="0" w:space="0" w:color="auto"/>
                                <w:right w:val="none" w:sz="0" w:space="0" w:color="auto"/>
                              </w:divBdr>
                            </w:div>
                            <w:div w:id="1946040736">
                              <w:marLeft w:val="0"/>
                              <w:marRight w:val="0"/>
                              <w:marTop w:val="0"/>
                              <w:marBottom w:val="0"/>
                              <w:divBdr>
                                <w:top w:val="none" w:sz="0" w:space="0" w:color="auto"/>
                                <w:left w:val="none" w:sz="0" w:space="0" w:color="auto"/>
                                <w:bottom w:val="none" w:sz="0" w:space="0" w:color="auto"/>
                                <w:right w:val="none" w:sz="0" w:space="0" w:color="auto"/>
                              </w:divBdr>
                            </w:div>
                            <w:div w:id="1897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3693</Words>
  <Characters>22164</Characters>
  <Application>Microsoft Office Word</Application>
  <DocSecurity>0</DocSecurity>
  <Lines>184</Lines>
  <Paragraphs>51</Paragraphs>
  <ScaleCrop>false</ScaleCrop>
  <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7</cp:revision>
  <dcterms:created xsi:type="dcterms:W3CDTF">2016-12-12T08:08:00Z</dcterms:created>
  <dcterms:modified xsi:type="dcterms:W3CDTF">2017-11-30T13:36:00Z</dcterms:modified>
</cp:coreProperties>
</file>