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51683E">
        <w:rPr>
          <w:rFonts w:asciiTheme="minorHAnsi" w:hAnsiTheme="minorHAnsi"/>
          <w:color w:val="auto"/>
          <w:sz w:val="22"/>
          <w:szCs w:val="22"/>
        </w:rPr>
        <w:t>IWZ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4A2973" w:rsidRPr="004A2973">
        <w:rPr>
          <w:b/>
          <w:bCs/>
        </w:rPr>
        <w:t>Sukcesywna dos</w:t>
      </w:r>
      <w:r w:rsidR="00AD6C5E">
        <w:rPr>
          <w:b/>
          <w:bCs/>
        </w:rPr>
        <w:t>tawa oleju opałowego</w:t>
      </w:r>
      <w:r w:rsidR="004A2973" w:rsidRPr="004A2973">
        <w:rPr>
          <w:b/>
          <w:bCs/>
        </w:rPr>
        <w:t xml:space="preserve"> w</w:t>
      </w:r>
      <w:r w:rsidR="00AD6C5E">
        <w:rPr>
          <w:b/>
          <w:bCs/>
        </w:rPr>
        <w:t> </w:t>
      </w:r>
      <w:r w:rsidR="004A2973" w:rsidRPr="004A2973">
        <w:rPr>
          <w:b/>
          <w:bCs/>
        </w:rPr>
        <w:t xml:space="preserve">ilości do </w:t>
      </w:r>
      <w:smartTag w:uri="urn:schemas-microsoft-com:office:smarttags" w:element="metricconverter">
        <w:smartTagPr>
          <w:attr w:name="ProductID" w:val="105ﾠ000 litr￳w"/>
        </w:smartTagPr>
        <w:r w:rsidR="004A2973" w:rsidRPr="004A2973">
          <w:rPr>
            <w:b/>
            <w:bCs/>
          </w:rPr>
          <w:t>105 000 litrów</w:t>
        </w:r>
      </w:smartTag>
      <w:r w:rsidR="004A2973" w:rsidRPr="004A2973">
        <w:rPr>
          <w:b/>
          <w:bCs/>
        </w:rPr>
        <w:t xml:space="preserve"> do kotłowni zarządzanych przez Urząd Gminy w </w:t>
      </w:r>
      <w:r w:rsidR="00AD6C5E">
        <w:rPr>
          <w:b/>
          <w:bCs/>
        </w:rPr>
        <w:t>Cisn</w:t>
      </w:r>
      <w:r w:rsidR="005157EA">
        <w:rPr>
          <w:b/>
          <w:bCs/>
        </w:rPr>
        <w:t>ej w sezonie grzewczym 2021/2022</w:t>
      </w:r>
      <w:r w:rsidR="00AC057E" w:rsidRPr="004A2973">
        <w:rPr>
          <w:rFonts w:asciiTheme="minorHAnsi" w:hAnsiTheme="minorHAnsi"/>
          <w:b/>
        </w:rPr>
        <w:t>”</w:t>
      </w:r>
      <w:r w:rsidRPr="004A2973">
        <w:rPr>
          <w:rFonts w:asciiTheme="minorHAnsi" w:hAnsiTheme="minorHAnsi"/>
        </w:rPr>
        <w:t>: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:rsidR="0051683E" w:rsidRDefault="0051683E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p w:rsidR="009E1B38" w:rsidRDefault="009E1B38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9E1B38" w:rsidRPr="001B14CB" w:rsidRDefault="009E1B38" w:rsidP="009E1B38">
      <w:pPr>
        <w:autoSpaceDE w:val="0"/>
        <w:autoSpaceDN w:val="0"/>
        <w:adjustRightInd w:val="0"/>
        <w:jc w:val="both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260"/>
        <w:gridCol w:w="511"/>
        <w:gridCol w:w="652"/>
        <w:gridCol w:w="1023"/>
        <w:gridCol w:w="459"/>
        <w:gridCol w:w="489"/>
        <w:gridCol w:w="992"/>
        <w:gridCol w:w="993"/>
      </w:tblGrid>
      <w:tr w:rsidR="009E1B38" w:rsidRPr="004A35B9" w:rsidTr="009E1B38">
        <w:tc>
          <w:tcPr>
            <w:tcW w:w="1701" w:type="dxa"/>
            <w:vMerge w:val="restart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Opis przedmiotu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Zamówienia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Ilość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litrach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Cena hurtowa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producenta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netto (z</w:t>
            </w:r>
            <w:r>
              <w:rPr>
                <w:b/>
                <w:sz w:val="18"/>
                <w:szCs w:val="18"/>
              </w:rPr>
              <w:t>ł</w:t>
            </w:r>
            <w:r w:rsidRPr="004A35B9">
              <w:rPr>
                <w:b/>
                <w:sz w:val="18"/>
                <w:szCs w:val="18"/>
              </w:rPr>
              <w:t>/litr)</w:t>
            </w:r>
          </w:p>
          <w:p w:rsidR="009E1B38" w:rsidRPr="009E1B38" w:rsidRDefault="007A1698" w:rsidP="009E1B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dzień </w:t>
            </w:r>
            <w:r w:rsidR="00376D28" w:rsidRPr="00376D28">
              <w:rPr>
                <w:b/>
                <w:sz w:val="18"/>
                <w:szCs w:val="18"/>
              </w:rPr>
              <w:t>07.10</w:t>
            </w:r>
            <w:r w:rsidR="005157EA" w:rsidRPr="00376D28">
              <w:rPr>
                <w:b/>
                <w:sz w:val="18"/>
                <w:szCs w:val="18"/>
              </w:rPr>
              <w:t>.2021</w:t>
            </w:r>
            <w:r w:rsidR="009E1B38" w:rsidRPr="00376D28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marża ( M )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upust ( U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brutto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Wartość brutto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( 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ofertowa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</w:tr>
      <w:tr w:rsidR="009E1B38" w:rsidRPr="004A35B9" w:rsidTr="009E1B38">
        <w:tc>
          <w:tcPr>
            <w:tcW w:w="1701" w:type="dxa"/>
            <w:vMerge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Q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</w:t>
            </w: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Ch+M</w:t>
            </w:r>
            <w:proofErr w:type="spellEnd"/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  <w:r w:rsidRPr="004A35B9">
              <w:rPr>
                <w:sz w:val="18"/>
                <w:szCs w:val="18"/>
              </w:rPr>
              <w:t>-U</w:t>
            </w: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  <w:r w:rsidRPr="004A35B9">
              <w:rPr>
                <w:sz w:val="18"/>
                <w:szCs w:val="18"/>
              </w:rPr>
              <w:t>=</w:t>
            </w:r>
            <w:proofErr w:type="spellStart"/>
            <w:r w:rsidRPr="004A35B9">
              <w:rPr>
                <w:sz w:val="18"/>
                <w:szCs w:val="18"/>
              </w:rPr>
              <w:t>Cs+VAT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W=Q*</w:t>
            </w: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</w:p>
        </w:tc>
      </w:tr>
      <w:tr w:rsidR="009E1B38" w:rsidRPr="004A35B9" w:rsidTr="009E1B38">
        <w:tc>
          <w:tcPr>
            <w:tcW w:w="170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 opałowy lekki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...............................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nazwa oferowanego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oleju opałowego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lekkiego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  <w:p w:rsidR="009E1B38" w:rsidRPr="004A35B9" w:rsidRDefault="009E1B38" w:rsidP="00972D38">
            <w:pPr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105 000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</w:tr>
    </w:tbl>
    <w:p w:rsidR="0051683E" w:rsidRDefault="0051683E">
      <w:pPr>
        <w:rPr>
          <w:rFonts w:asciiTheme="minorHAnsi" w:hAnsiTheme="minorHAnsi"/>
          <w:sz w:val="22"/>
          <w:szCs w:val="22"/>
        </w:rPr>
      </w:pPr>
    </w:p>
    <w:p w:rsidR="009E1B38" w:rsidRDefault="009E1B38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51683E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="00AD6C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faktur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C45D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treścią S</w:t>
      </w:r>
      <w:r w:rsidR="0051683E">
        <w:rPr>
          <w:rFonts w:asciiTheme="minorHAnsi" w:hAnsiTheme="minorHAnsi"/>
          <w:sz w:val="22"/>
          <w:szCs w:val="22"/>
        </w:rPr>
        <w:t>IWZ</w:t>
      </w:r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5157EA">
        <w:rPr>
          <w:rFonts w:asciiTheme="minorHAnsi" w:hAnsiTheme="minorHAnsi"/>
          <w:sz w:val="22"/>
          <w:szCs w:val="22"/>
        </w:rPr>
        <w:t>ścią Wzoru umowy (załącznik nr 4</w:t>
      </w:r>
      <w:r w:rsidR="0051683E">
        <w:rPr>
          <w:rFonts w:asciiTheme="minorHAnsi" w:hAnsiTheme="minorHAnsi"/>
          <w:sz w:val="22"/>
          <w:szCs w:val="22"/>
        </w:rPr>
        <w:t xml:space="preserve"> do SIWZ</w:t>
      </w:r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lastRenderedPageBreak/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</w:t>
      </w:r>
      <w:bookmarkStart w:id="1" w:name="_GoBack"/>
      <w:bookmarkEnd w:id="1"/>
      <w:r w:rsidRPr="002A6710">
        <w:rPr>
          <w:rFonts w:asciiTheme="minorHAnsi" w:hAnsiTheme="minorHAnsi"/>
          <w:i/>
          <w:sz w:val="22"/>
          <w:szCs w:val="22"/>
        </w:rPr>
        <w:t>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5157EA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Zgodnie z art. 225 ust. 2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 ustawy Prawo zamówień publicznych </w:t>
      </w:r>
      <w:r w:rsidR="004A7A49"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="004A7A49"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="004A7A49"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="004A7A49"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516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1423ED"/>
    <w:rsid w:val="002037DB"/>
    <w:rsid w:val="002A6710"/>
    <w:rsid w:val="002B3EE5"/>
    <w:rsid w:val="00370C1C"/>
    <w:rsid w:val="00376D28"/>
    <w:rsid w:val="00392A4F"/>
    <w:rsid w:val="004A2973"/>
    <w:rsid w:val="004A7A49"/>
    <w:rsid w:val="005157EA"/>
    <w:rsid w:val="0051683E"/>
    <w:rsid w:val="00543370"/>
    <w:rsid w:val="00576B53"/>
    <w:rsid w:val="007A1698"/>
    <w:rsid w:val="008E6A93"/>
    <w:rsid w:val="009E1B38"/>
    <w:rsid w:val="00AC057E"/>
    <w:rsid w:val="00AD6C5E"/>
    <w:rsid w:val="00B8330E"/>
    <w:rsid w:val="00C45D10"/>
    <w:rsid w:val="00D1232E"/>
    <w:rsid w:val="00D4643E"/>
    <w:rsid w:val="00D47B6A"/>
    <w:rsid w:val="00D633AA"/>
    <w:rsid w:val="00E12C38"/>
    <w:rsid w:val="00E637A1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7A1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31</cp:revision>
  <cp:lastPrinted>2018-09-19T11:51:00Z</cp:lastPrinted>
  <dcterms:created xsi:type="dcterms:W3CDTF">2016-09-19T06:23:00Z</dcterms:created>
  <dcterms:modified xsi:type="dcterms:W3CDTF">2021-10-05T08:18:00Z</dcterms:modified>
</cp:coreProperties>
</file>