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Pr="001F3368" w:rsidRDefault="00E8591A" w:rsidP="001F3368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Załącznik nr 5</w:t>
      </w:r>
      <w:bookmarkStart w:id="0" w:name="_GoBack"/>
      <w:bookmarkEnd w:id="0"/>
      <w:r w:rsidR="00A94DD0">
        <w:rPr>
          <w:rFonts w:eastAsia="Arial"/>
          <w:sz w:val="24"/>
          <w:szCs w:val="24"/>
        </w:rPr>
        <w:t xml:space="preserve"> do SIWZ</w:t>
      </w: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>arta w dniu ………..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C95F2F">
      <w:pPr>
        <w:numPr>
          <w:ilvl w:val="0"/>
          <w:numId w:val="14"/>
        </w:numPr>
        <w:tabs>
          <w:tab w:val="left" w:pos="284"/>
        </w:tabs>
        <w:spacing w:line="247" w:lineRule="auto"/>
        <w:ind w:left="0" w:firstLine="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="00A65FB9">
        <w:rPr>
          <w:rFonts w:eastAsia="Arial"/>
          <w:sz w:val="24"/>
          <w:szCs w:val="24"/>
        </w:rPr>
        <w:t>:2011 - w sezonie grzewczym 2019/2020</w:t>
      </w:r>
      <w:r w:rsidRPr="00180477">
        <w:rPr>
          <w:rFonts w:eastAsia="Arial"/>
          <w:sz w:val="24"/>
          <w:szCs w:val="24"/>
        </w:rPr>
        <w:t xml:space="preserve"> do następujących placówek:</w:t>
      </w:r>
    </w:p>
    <w:p w:rsidR="001A22C7" w:rsidRDefault="001A22C7" w:rsidP="001A22C7">
      <w:pPr>
        <w:pStyle w:val="Bezodstpw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 – szacunkowa ilość 11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OSP w Wetlinie – szacunkowa ilość 9,5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55399F">
        <w:rPr>
          <w:rFonts w:ascii="Calibri" w:hAnsi="Calibri" w:cs="Calibri"/>
          <w:sz w:val="24"/>
          <w:szCs w:val="24"/>
        </w:rPr>
        <w:t>GCKiE</w:t>
      </w:r>
      <w:proofErr w:type="spellEnd"/>
      <w:r w:rsidRPr="0055399F">
        <w:rPr>
          <w:rFonts w:ascii="Calibri" w:hAnsi="Calibri" w:cs="Calibri"/>
          <w:sz w:val="24"/>
          <w:szCs w:val="24"/>
        </w:rPr>
        <w:t xml:space="preserve"> w Cisnej – szacunkowa ilość 17,5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d) Szkoła Podstawowa w Cisnej – szacunkowa ilość 48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e) Szkolne Schronisko Młodzieżowe  w Wetlinie – szacunkowa ilość 11,5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f) Szkolne Schronisko Młodzieżowe w Kalnicy – szacunkowa ilość 7,5 tys. litrów</w:t>
      </w:r>
    </w:p>
    <w:p w:rsidR="001918BB" w:rsidRDefault="001918BB" w:rsidP="001918BB">
      <w:pPr>
        <w:spacing w:line="243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49EC" w:rsidRDefault="001918BB" w:rsidP="00F754BA">
      <w:pPr>
        <w:spacing w:line="243" w:lineRule="auto"/>
        <w:jc w:val="both"/>
        <w:rPr>
          <w:rFonts w:eastAsia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A94DD0">
        <w:rPr>
          <w:rFonts w:eastAsia="Arial"/>
          <w:sz w:val="24"/>
          <w:szCs w:val="24"/>
        </w:rPr>
        <w:t>Wykonawca</w:t>
      </w:r>
      <w:r w:rsidR="00A94DD0"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 w:rsidR="00A94DD0">
        <w:rPr>
          <w:rFonts w:eastAsia="Arial"/>
          <w:sz w:val="24"/>
          <w:szCs w:val="24"/>
        </w:rPr>
        <w:t xml:space="preserve">                                                                  </w:t>
      </w:r>
      <w:r w:rsidR="00A94DD0"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:rsidR="007049EC" w:rsidRDefault="00A94DD0" w:rsidP="007049EC">
      <w:pPr>
        <w:tabs>
          <w:tab w:val="left" w:pos="284"/>
        </w:tabs>
        <w:spacing w:line="243" w:lineRule="auto"/>
        <w:ind w:left="-76"/>
        <w:jc w:val="both"/>
        <w:rPr>
          <w:rFonts w:eastAsia="Arial"/>
          <w:sz w:val="24"/>
          <w:szCs w:val="24"/>
        </w:rPr>
      </w:pPr>
      <w:r w:rsidRPr="007049EC">
        <w:rPr>
          <w:rFonts w:eastAsia="Arial"/>
          <w:sz w:val="24"/>
          <w:szCs w:val="24"/>
        </w:rPr>
        <w:t>3.</w:t>
      </w:r>
      <w:r w:rsidRPr="007049EC">
        <w:rPr>
          <w:rFonts w:eastAsia="Times New Roman"/>
          <w:sz w:val="24"/>
          <w:szCs w:val="24"/>
        </w:rPr>
        <w:tab/>
      </w:r>
      <w:r w:rsidRPr="007049EC">
        <w:rPr>
          <w:rFonts w:eastAsia="Arial"/>
          <w:sz w:val="24"/>
          <w:szCs w:val="24"/>
        </w:rPr>
        <w:t xml:space="preserve">Wykonawca </w:t>
      </w:r>
      <w:r w:rsidR="00F754BA">
        <w:rPr>
          <w:rFonts w:eastAsia="Arial"/>
          <w:sz w:val="24"/>
          <w:szCs w:val="24"/>
        </w:rPr>
        <w:t xml:space="preserve">oświadcza, że </w:t>
      </w:r>
      <w:r w:rsidRPr="007049EC">
        <w:rPr>
          <w:rFonts w:eastAsia="Arial"/>
          <w:sz w:val="24"/>
          <w:szCs w:val="24"/>
        </w:rPr>
        <w:t>jest ubezpieczony od odpowiedzialności cywilnej w za</w:t>
      </w:r>
      <w:r w:rsidR="00F754BA">
        <w:rPr>
          <w:rFonts w:eastAsia="Arial"/>
          <w:sz w:val="24"/>
          <w:szCs w:val="24"/>
        </w:rPr>
        <w:t>kresie prowadzonej działalności.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8527CE" w:rsidRPr="008527CE" w:rsidRDefault="00A94DD0" w:rsidP="001918BB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</w:t>
      </w:r>
      <w:r w:rsidR="00F15DAE">
        <w:rPr>
          <w:rFonts w:ascii="Calibri" w:hAnsi="Calibri"/>
        </w:rPr>
        <w:t>rzez Strony do dnia  30 sierpnia</w:t>
      </w:r>
      <w:r w:rsidR="00A65FB9">
        <w:rPr>
          <w:rFonts w:ascii="Calibri" w:hAnsi="Calibri"/>
        </w:rPr>
        <w:t xml:space="preserve"> 2020</w:t>
      </w:r>
      <w:r w:rsidR="008527CE">
        <w:rPr>
          <w:rFonts w:ascii="Calibri" w:hAnsi="Calibri"/>
        </w:rPr>
        <w:t xml:space="preserve"> roku.</w:t>
      </w:r>
    </w:p>
    <w:p w:rsidR="008527CE" w:rsidRPr="008527CE" w:rsidRDefault="008527CE" w:rsidP="00A05DE7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527CE">
        <w:rPr>
          <w:rFonts w:asciiTheme="minorHAnsi" w:hAnsiTheme="minorHAnsi" w:cstheme="minorHAnsi"/>
          <w:bCs/>
        </w:rPr>
        <w:t>Wykonawca będzie realizował dostawy przedmiotu umowy w ilościach wynikających                  z bieżących potrzeb Zamawiającego, każdorazowo w terminie do 48 godzin od telefonicznego złożenia zamówienia przekazanego przez pracownika Zamawiającego, w dniach od poniedziałku do piątku, z wyjątkiem dni ustawowo wolnych od pracy.</w:t>
      </w:r>
    </w:p>
    <w:p w:rsidR="008527CE" w:rsidRPr="00F147A6" w:rsidRDefault="008527CE" w:rsidP="008527CE">
      <w:pPr>
        <w:autoSpaceDE w:val="0"/>
        <w:autoSpaceDN w:val="0"/>
        <w:adjustRightInd w:val="0"/>
        <w:spacing w:after="60" w:line="280" w:lineRule="exact"/>
        <w:jc w:val="both"/>
        <w:rPr>
          <w:rFonts w:cs="Arial Narrow,Bold"/>
          <w:b/>
          <w:bCs/>
          <w:lang w:eastAsia="en-US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</w:t>
      </w:r>
      <w:r w:rsidR="00F245F1">
        <w:rPr>
          <w:rFonts w:ascii="Calibri" w:hAnsi="Calibri"/>
        </w:rPr>
        <w:t>rtowa prognozowanej sprzedaży 105</w:t>
      </w:r>
      <w:r w:rsidR="001A6827">
        <w:rPr>
          <w:rFonts w:ascii="Calibri" w:hAnsi="Calibri"/>
        </w:rPr>
        <w:t xml:space="preserve"> 0</w:t>
      </w:r>
      <w:r w:rsidRPr="00F147A6">
        <w:rPr>
          <w:rFonts w:ascii="Calibri" w:hAnsi="Calibri"/>
        </w:rPr>
        <w:t>00 litrów oleju opałowego wynosi netto ………………… powiększona o obowiązujący podatek od towarów i usług, co daje kwotę brutto .............................. PLN (słownie: .............................................</w:t>
      </w:r>
      <w:r w:rsidR="001A6827">
        <w:rPr>
          <w:rFonts w:ascii="Calibri" w:hAnsi="Calibri"/>
        </w:rPr>
        <w:t>.. PLN ).</w:t>
      </w:r>
      <w:r w:rsidRPr="00F147A6">
        <w:rPr>
          <w:rFonts w:ascii="Calibri" w:hAnsi="Calibri"/>
        </w:rPr>
        <w:t xml:space="preserve"> 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lastRenderedPageBreak/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Marża/upust Wykonawcy dol</w:t>
      </w:r>
      <w:r w:rsidR="001A6827" w:rsidRPr="00A05DE7">
        <w:rPr>
          <w:rFonts w:ascii="Calibri" w:hAnsi="Calibri"/>
        </w:rPr>
        <w:t>iczana/odliczany do/od ceny 1 litra</w:t>
      </w:r>
      <w:r w:rsidRPr="00A05DE7">
        <w:rPr>
          <w:rFonts w:ascii="Calibri" w:hAnsi="Calibri"/>
        </w:rPr>
        <w:t xml:space="preserve"> paliwa ustalonej przez producenta wynosi ...........PLN i jest stała/stały przez cały okres obowiązywania umowy. </w:t>
      </w:r>
    </w:p>
    <w:p w:rsidR="00A05DE7" w:rsidRP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Wykonawca zrzeka się wszelkich roszczeń z tytułu nie wykorzystania w trakcie trwania umowy pełnej ilości oleju opałowego określonego w Formularzu ofertowym.</w:t>
      </w:r>
    </w:p>
    <w:p w:rsidR="00162574" w:rsidRPr="00A05DE7" w:rsidRDefault="00162574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Zmiana ceny oleju opałowego wymaga stosownego aneksu do umowy sporządzonego przez Wykonawcę.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 xml:space="preserve">Wraz z fakturą VAT Wykonawca dostarczy każdorazowo kopię informacji producenta        </w:t>
      </w:r>
      <w:r w:rsidR="001A6827" w:rsidRPr="00A05DE7">
        <w:rPr>
          <w:rFonts w:ascii="Calibri" w:hAnsi="Calibri"/>
        </w:rPr>
        <w:t xml:space="preserve">          o aktualnej cenie</w:t>
      </w:r>
      <w:r w:rsidRPr="00A05DE7">
        <w:rPr>
          <w:rFonts w:ascii="Calibri" w:hAnsi="Calibri"/>
        </w:rPr>
        <w:t xml:space="preserve"> oleju opałowego.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Jako datę zapłaty faktury przyjmuje się dzień obciążenia rachunku Zamawiającego.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P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Płatnikiem zobowiązań z tytułu wykonywania przedmiotu umowy jest:</w:t>
      </w:r>
    </w:p>
    <w:p w:rsidR="008527CE" w:rsidRPr="007049EC" w:rsidRDefault="008527CE" w:rsidP="001918BB">
      <w:pPr>
        <w:pStyle w:val="Bezodstpw"/>
        <w:jc w:val="both"/>
        <w:rPr>
          <w:bCs/>
          <w:sz w:val="24"/>
          <w:szCs w:val="24"/>
        </w:rPr>
      </w:pPr>
      <w:r w:rsidRPr="007049EC">
        <w:rPr>
          <w:sz w:val="24"/>
          <w:szCs w:val="24"/>
        </w:rPr>
        <w:t>5.1. Nabywca: Gmina Cisna, 38-607 Cisna 49 NIP: 688-12-44-690 dla następujących obiektów:</w:t>
      </w:r>
    </w:p>
    <w:p w:rsidR="008527CE" w:rsidRPr="007049EC" w:rsidRDefault="008527CE" w:rsidP="007049EC">
      <w:pPr>
        <w:pStyle w:val="Bezodstpw"/>
        <w:ind w:left="426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a) Urząd Gminy w Cisnej</w:t>
      </w:r>
    </w:p>
    <w:p w:rsidR="008527CE" w:rsidRPr="007049EC" w:rsidRDefault="008527CE" w:rsidP="007049EC">
      <w:pPr>
        <w:pStyle w:val="Bezodstpw"/>
        <w:ind w:left="426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b) Ochotnicza Straż Pożarna w Wetlinie</w:t>
      </w:r>
    </w:p>
    <w:p w:rsidR="008527CE" w:rsidRPr="007049EC" w:rsidRDefault="008527CE" w:rsidP="007049EC">
      <w:pPr>
        <w:pStyle w:val="Bezodstpw"/>
        <w:ind w:left="426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c) Gminne Centrum Kultury i Ekologii w Cisnej</w:t>
      </w:r>
    </w:p>
    <w:p w:rsidR="008527CE" w:rsidRPr="007049EC" w:rsidRDefault="008527CE" w:rsidP="001918BB">
      <w:pPr>
        <w:pStyle w:val="Bezodstpw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5.2. Nabywca: Gmina Cisna, 38-607 Cisna, Odbiorca: Szkoła Podstawowa w Cisnej, 38-607 Cisna NIP: 688-12-88-701</w:t>
      </w:r>
    </w:p>
    <w:p w:rsidR="008527CE" w:rsidRPr="007049EC" w:rsidRDefault="008527CE" w:rsidP="001918BB">
      <w:pPr>
        <w:pStyle w:val="Bezodstpw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5.3. Nabywca: Gmina Cisna, 38-607 Cisna, Odbiorca: Szkolne Schronisko Młodzieżowe w</w:t>
      </w:r>
      <w:r w:rsidR="007049EC">
        <w:rPr>
          <w:sz w:val="24"/>
          <w:szCs w:val="24"/>
        </w:rPr>
        <w:t> </w:t>
      </w:r>
      <w:r w:rsidRPr="007049EC">
        <w:rPr>
          <w:sz w:val="24"/>
          <w:szCs w:val="24"/>
        </w:rPr>
        <w:t>Kalnicy: NIP: 688-11-26-625</w:t>
      </w:r>
    </w:p>
    <w:p w:rsidR="008527CE" w:rsidRPr="007049EC" w:rsidRDefault="008527CE" w:rsidP="001918BB">
      <w:pPr>
        <w:pStyle w:val="Bezodstpw"/>
        <w:jc w:val="both"/>
        <w:rPr>
          <w:sz w:val="24"/>
          <w:szCs w:val="24"/>
        </w:rPr>
      </w:pPr>
      <w:r w:rsidRPr="007049EC">
        <w:rPr>
          <w:sz w:val="24"/>
          <w:szCs w:val="24"/>
        </w:rPr>
        <w:t xml:space="preserve">5.4 Nabywca: Gmina </w:t>
      </w:r>
      <w:r w:rsidR="00402C03">
        <w:rPr>
          <w:sz w:val="24"/>
          <w:szCs w:val="24"/>
        </w:rPr>
        <w:t xml:space="preserve">Cisna, 38-607 Cisna, Odbiorca: </w:t>
      </w:r>
      <w:r w:rsidRPr="007049EC">
        <w:rPr>
          <w:sz w:val="24"/>
          <w:szCs w:val="24"/>
        </w:rPr>
        <w:t>Szkolne Schronisko Młodzieżowe w</w:t>
      </w:r>
      <w:r w:rsidR="007049EC">
        <w:rPr>
          <w:sz w:val="24"/>
          <w:szCs w:val="24"/>
        </w:rPr>
        <w:t> </w:t>
      </w:r>
      <w:r w:rsidRPr="007049EC">
        <w:rPr>
          <w:sz w:val="24"/>
          <w:szCs w:val="24"/>
        </w:rPr>
        <w:t>Wetlinie: NIP: 688-11-26-625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5 Warunki dostawy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ind w:left="28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line="23" w:lineRule="atLeast"/>
        <w:ind w:left="284" w:hanging="284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</w:t>
      </w:r>
      <w:r w:rsidR="00A05DE7">
        <w:rPr>
          <w:rFonts w:ascii="Calibri" w:hAnsi="Calibri" w:cs="Arial"/>
        </w:rPr>
        <w:t> </w:t>
      </w:r>
      <w:r>
        <w:rPr>
          <w:rFonts w:ascii="Calibri" w:hAnsi="Calibri" w:cs="Arial"/>
        </w:rPr>
        <w:t>Miar),</w:t>
      </w:r>
    </w:p>
    <w:p w:rsidR="00A94DD0" w:rsidRPr="00127A3E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142" w:right="88" w:hanging="142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after="60" w:line="280" w:lineRule="exact"/>
        <w:ind w:left="284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lastRenderedPageBreak/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</w:t>
      </w:r>
      <w:r w:rsidRPr="0055399F">
        <w:rPr>
          <w:rFonts w:ascii="Calibri" w:hAnsi="Calibri" w:cs="Calibri"/>
          <w:sz w:val="24"/>
          <w:szCs w:val="24"/>
        </w:rPr>
        <w:t>pozwalająca</w:t>
      </w:r>
      <w:r w:rsidRPr="00F147A6">
        <w:rPr>
          <w:rFonts w:ascii="Calibri" w:hAnsi="Calibri"/>
          <w:sz w:val="24"/>
          <w:szCs w:val="24"/>
        </w:rPr>
        <w:t xml:space="preserve"> stwierdzić zmniejszenie użyteczności produktu oraz odstępstwo od norm tech</w:t>
      </w:r>
      <w:r w:rsidR="00A05DE7">
        <w:rPr>
          <w:rFonts w:ascii="Calibri" w:hAnsi="Calibri"/>
          <w:sz w:val="24"/>
          <w:szCs w:val="24"/>
        </w:rPr>
        <w:t xml:space="preserve">nicznych określonych w normie </w:t>
      </w:r>
      <w:r w:rsidRPr="00F147A6">
        <w:rPr>
          <w:rFonts w:ascii="Calibri" w:hAnsi="Calibri"/>
          <w:sz w:val="24"/>
          <w:szCs w:val="24"/>
        </w:rPr>
        <w:t>PN-C-99024:2011.</w:t>
      </w:r>
    </w:p>
    <w:p w:rsidR="00CD0E0C" w:rsidRPr="0055399F" w:rsidRDefault="00CD0E0C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55399F">
          <w:rPr>
            <w:rFonts w:ascii="Calibri" w:hAnsi="Calibri" w:cs="Calibri"/>
            <w:sz w:val="24"/>
            <w:szCs w:val="24"/>
          </w:rPr>
          <w:t>1 litr</w:t>
        </w:r>
      </w:smartTag>
      <w:r w:rsidRPr="0055399F">
        <w:rPr>
          <w:rFonts w:ascii="Calibri" w:hAnsi="Calibri" w:cs="Calibri"/>
          <w:sz w:val="24"/>
          <w:szCs w:val="24"/>
        </w:rPr>
        <w:t xml:space="preserve"> w temperaturze referencyjnej 15s C.</w:t>
      </w:r>
    </w:p>
    <w:p w:rsidR="00CD0E0C" w:rsidRDefault="00CD0E0C" w:rsidP="00ED3AE5">
      <w:pPr>
        <w:pStyle w:val="Nagwek4"/>
        <w:ind w:right="0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</w:t>
      </w:r>
      <w:r w:rsidR="001918BB">
        <w:rPr>
          <w:sz w:val="24"/>
          <w:szCs w:val="24"/>
        </w:rPr>
        <w:t xml:space="preserve">umowną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</w:t>
      </w:r>
      <w:r w:rsidR="001918BB">
        <w:rPr>
          <w:sz w:val="24"/>
          <w:szCs w:val="24"/>
        </w:rPr>
        <w:t>e przedmiotu umowy przekroczy 7</w:t>
      </w:r>
      <w:r w:rsidRPr="00F147A6">
        <w:rPr>
          <w:sz w:val="24"/>
          <w:szCs w:val="24"/>
        </w:rPr>
        <w:t xml:space="preserve">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</w:t>
      </w:r>
      <w:r w:rsidR="001918BB">
        <w:rPr>
          <w:sz w:val="24"/>
          <w:szCs w:val="24"/>
        </w:rPr>
        <w:t xml:space="preserve">otu umowy </w:t>
      </w:r>
      <w:r w:rsidRPr="00F147A6">
        <w:rPr>
          <w:sz w:val="24"/>
          <w:szCs w:val="24"/>
        </w:rPr>
        <w:t>(§ 3 ust. 1 umowy).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4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>Kara umowna będzie płatna w terminie 14 dni od otrzymania wezwania do jej zapłaty.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F23E6C">
      <w:pPr>
        <w:pStyle w:val="Akapitzlist"/>
        <w:numPr>
          <w:ilvl w:val="0"/>
          <w:numId w:val="6"/>
        </w:numPr>
        <w:tabs>
          <w:tab w:val="left" w:pos="284"/>
        </w:tabs>
        <w:spacing w:after="60" w:line="280" w:lineRule="exact"/>
        <w:ind w:left="284" w:right="44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F23E6C">
      <w:pPr>
        <w:pStyle w:val="Akapitzlist"/>
        <w:numPr>
          <w:ilvl w:val="0"/>
          <w:numId w:val="6"/>
        </w:numPr>
        <w:spacing w:after="60" w:line="280" w:lineRule="exact"/>
        <w:ind w:left="284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="00F23E6C">
        <w:rPr>
          <w:rFonts w:ascii="Calibri" w:hAnsi="Calibri" w:cs="Arial"/>
          <w:noProof/>
        </w:rPr>
        <w:t xml:space="preserve">zgodnie </w:t>
      </w:r>
      <w:r w:rsidRPr="00F147A6">
        <w:rPr>
          <w:rFonts w:ascii="Calibri" w:hAnsi="Calibri" w:cs="Arial"/>
          <w:noProof/>
        </w:rPr>
        <w:t>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</w:t>
      </w:r>
      <w:r w:rsidR="00F23E6C">
        <w:rPr>
          <w:rFonts w:ascii="Calibri" w:hAnsi="Calibri"/>
        </w:rPr>
        <w:t> </w:t>
      </w:r>
      <w:r w:rsidRPr="00874B3E">
        <w:rPr>
          <w:rFonts w:ascii="Calibri" w:hAnsi="Calibri"/>
        </w:rPr>
        <w:t>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874B3E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</w:t>
      </w:r>
      <w:r w:rsidR="00E24331">
        <w:rPr>
          <w:rFonts w:ascii="Calibri" w:hAnsi="Calibri"/>
        </w:rPr>
        <w:t xml:space="preserve">żenie wynagrodzenia wykonawcy </w:t>
      </w:r>
      <w:r w:rsidRPr="00874B3E">
        <w:rPr>
          <w:rFonts w:ascii="Calibri" w:hAnsi="Calibri"/>
        </w:rPr>
        <w:t xml:space="preserve">na podstawie cen jednostkowych wskazanych w ofercie wykonawcy, proporcjonalnie do ograniczenia przedmiotu zamówienia. 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</w:t>
      </w:r>
      <w:r w:rsidR="00F23E6C">
        <w:rPr>
          <w:rFonts w:ascii="Calibri" w:hAnsi="Calibri"/>
        </w:rPr>
        <w:t> </w:t>
      </w:r>
      <w:r w:rsidRPr="00F147A6">
        <w:rPr>
          <w:rFonts w:ascii="Calibri" w:hAnsi="Calibri"/>
        </w:rPr>
        <w:t>doprecyzowanie umowy w celu jednoznacznej interpretacji jej zapisów;</w:t>
      </w:r>
    </w:p>
    <w:p w:rsidR="00A94DD0" w:rsidRPr="00F147A6" w:rsidRDefault="00654BCC" w:rsidP="00F23E6C">
      <w:pPr>
        <w:suppressAutoHyphens/>
        <w:spacing w:after="60" w:line="280" w:lineRule="exact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94DD0" w:rsidRPr="00F147A6">
        <w:rPr>
          <w:sz w:val="24"/>
          <w:szCs w:val="24"/>
        </w:rPr>
        <w:t>Nie stanowią zmiany umowy w rozumieniu art. 144</w:t>
      </w:r>
      <w:r w:rsidR="00A94DD0" w:rsidRPr="00F147A6">
        <w:rPr>
          <w:bCs/>
          <w:sz w:val="24"/>
          <w:szCs w:val="24"/>
        </w:rPr>
        <w:t xml:space="preserve"> </w:t>
      </w:r>
      <w:proofErr w:type="spellStart"/>
      <w:r w:rsidR="00A94DD0" w:rsidRPr="00F147A6">
        <w:rPr>
          <w:bCs/>
          <w:sz w:val="24"/>
          <w:szCs w:val="24"/>
        </w:rPr>
        <w:t>Pzp</w:t>
      </w:r>
      <w:proofErr w:type="spellEnd"/>
      <w:r w:rsidR="00A94DD0" w:rsidRPr="00F147A6">
        <w:rPr>
          <w:bCs/>
          <w:sz w:val="24"/>
          <w:szCs w:val="24"/>
        </w:rPr>
        <w:t xml:space="preserve"> </w:t>
      </w:r>
      <w:r w:rsidR="00A94DD0"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4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40740346"/>
    <w:lvl w:ilvl="0" w:tplc="F7681C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62574"/>
    <w:rsid w:val="001918BB"/>
    <w:rsid w:val="001A22C7"/>
    <w:rsid w:val="001A6827"/>
    <w:rsid w:val="001F3368"/>
    <w:rsid w:val="00402C03"/>
    <w:rsid w:val="004F4F17"/>
    <w:rsid w:val="0055399F"/>
    <w:rsid w:val="0056437F"/>
    <w:rsid w:val="00624A89"/>
    <w:rsid w:val="00654BCC"/>
    <w:rsid w:val="00677AD0"/>
    <w:rsid w:val="007049EC"/>
    <w:rsid w:val="0071071B"/>
    <w:rsid w:val="008527CE"/>
    <w:rsid w:val="00A05DE7"/>
    <w:rsid w:val="00A65FB9"/>
    <w:rsid w:val="00A9466C"/>
    <w:rsid w:val="00A94DD0"/>
    <w:rsid w:val="00AB4588"/>
    <w:rsid w:val="00C95F2F"/>
    <w:rsid w:val="00CD0E0C"/>
    <w:rsid w:val="00DB6385"/>
    <w:rsid w:val="00E24331"/>
    <w:rsid w:val="00E8591A"/>
    <w:rsid w:val="00ED3AE5"/>
    <w:rsid w:val="00F15DAE"/>
    <w:rsid w:val="00F23E6C"/>
    <w:rsid w:val="00F245F1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BC43-E388-4D78-9DFB-7D75405A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32</cp:revision>
  <cp:lastPrinted>2019-09-02T08:41:00Z</cp:lastPrinted>
  <dcterms:created xsi:type="dcterms:W3CDTF">2016-09-19T06:24:00Z</dcterms:created>
  <dcterms:modified xsi:type="dcterms:W3CDTF">2019-09-02T08:43:00Z</dcterms:modified>
</cp:coreProperties>
</file>