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AFFA" w14:textId="77777777" w:rsidR="00670C47" w:rsidRPr="00094773" w:rsidRDefault="00CA1397" w:rsidP="00245BE7">
      <w:pPr>
        <w:jc w:val="right"/>
        <w:rPr>
          <w:rFonts w:ascii="Calibri" w:hAnsi="Calibri" w:cs="Calibri"/>
          <w:b/>
          <w:color w:val="000000"/>
          <w:sz w:val="22"/>
          <w:szCs w:val="22"/>
        </w:rPr>
      </w:pPr>
      <w:r w:rsidRPr="00094773">
        <w:rPr>
          <w:rFonts w:ascii="Calibri" w:hAnsi="Calibri" w:cs="Calibri"/>
          <w:b/>
          <w:color w:val="000000"/>
          <w:sz w:val="22"/>
          <w:szCs w:val="22"/>
        </w:rPr>
        <w:t>Załącznik</w:t>
      </w:r>
      <w:r w:rsidR="007C28BF" w:rsidRPr="00094773">
        <w:rPr>
          <w:rFonts w:ascii="Calibri" w:hAnsi="Calibri" w:cs="Calibri"/>
          <w:b/>
          <w:color w:val="000000"/>
          <w:sz w:val="22"/>
          <w:szCs w:val="22"/>
        </w:rPr>
        <w:t xml:space="preserve"> N</w:t>
      </w:r>
      <w:r w:rsidRPr="00094773">
        <w:rPr>
          <w:rFonts w:ascii="Calibri" w:hAnsi="Calibri" w:cs="Calibri"/>
          <w:b/>
          <w:color w:val="000000"/>
          <w:sz w:val="22"/>
          <w:szCs w:val="22"/>
        </w:rPr>
        <w:t>r 1</w:t>
      </w:r>
      <w:r w:rsidR="00754FB0" w:rsidRPr="00094773">
        <w:rPr>
          <w:rFonts w:ascii="Calibri" w:hAnsi="Calibri" w:cs="Calibri"/>
          <w:b/>
          <w:color w:val="000000"/>
          <w:sz w:val="22"/>
          <w:szCs w:val="22"/>
        </w:rPr>
        <w:t xml:space="preserve"> do S</w:t>
      </w:r>
      <w:r w:rsidR="006667D1" w:rsidRPr="00094773">
        <w:rPr>
          <w:rFonts w:ascii="Calibri" w:hAnsi="Calibri" w:cs="Calibri"/>
          <w:b/>
          <w:color w:val="000000"/>
          <w:sz w:val="22"/>
          <w:szCs w:val="22"/>
        </w:rPr>
        <w:t>WZ</w:t>
      </w:r>
    </w:p>
    <w:p w14:paraId="38B8C1DE" w14:textId="77777777" w:rsidR="00CA1397" w:rsidRDefault="00CA1397" w:rsidP="00401BD1">
      <w:pPr>
        <w:rPr>
          <w:rFonts w:ascii="Calibri" w:hAnsi="Calibri" w:cs="Calibri"/>
          <w:color w:val="000000"/>
          <w:sz w:val="22"/>
          <w:szCs w:val="22"/>
        </w:rPr>
      </w:pPr>
    </w:p>
    <w:p w14:paraId="7D732CBD" w14:textId="77777777" w:rsidR="00EB3D5F" w:rsidRDefault="00EB3D5F" w:rsidP="00EB3D5F">
      <w:pPr>
        <w:widowControl w:val="0"/>
        <w:spacing w:after="120" w:line="360" w:lineRule="auto"/>
        <w:jc w:val="right"/>
        <w:rPr>
          <w:b/>
          <w:bCs/>
          <w:i/>
          <w:iCs/>
          <w:sz w:val="24"/>
          <w:szCs w:val="24"/>
          <w:lang w:eastAsia="pl-PL"/>
        </w:rPr>
      </w:pPr>
      <w:r w:rsidRPr="00C44F3E">
        <w:rPr>
          <w:b/>
          <w:bCs/>
          <w:i/>
          <w:iCs/>
          <w:sz w:val="24"/>
          <w:szCs w:val="24"/>
          <w:lang w:eastAsia="pl-PL"/>
        </w:rPr>
        <w:t>Załącznik Nr 1 do SWZ</w:t>
      </w:r>
    </w:p>
    <w:p w14:paraId="46884B01" w14:textId="77777777" w:rsidR="00EB3D5F" w:rsidRPr="00C44F3E" w:rsidRDefault="00EB3D5F" w:rsidP="00EB3D5F">
      <w:pPr>
        <w:widowControl w:val="0"/>
        <w:spacing w:after="120" w:line="360" w:lineRule="auto"/>
        <w:rPr>
          <w:lang w:eastAsia="pl-PL"/>
        </w:rPr>
      </w:pPr>
      <w:r w:rsidRPr="00C44F3E">
        <w:rPr>
          <w:lang w:eastAsia="pl-PL"/>
        </w:rPr>
        <w:t xml:space="preserve">Znak sprawy </w:t>
      </w:r>
      <w:r>
        <w:rPr>
          <w:lang w:eastAsia="pl-PL"/>
        </w:rPr>
        <w:t>GGiB.IV.271.4</w:t>
      </w:r>
      <w:r w:rsidRPr="00C44F3E">
        <w:rPr>
          <w:lang w:eastAsia="pl-PL"/>
        </w:rPr>
        <w:t>.2022</w:t>
      </w:r>
    </w:p>
    <w:p w14:paraId="75B23CA7" w14:textId="77777777" w:rsidR="00EB3D5F" w:rsidRDefault="00EB3D5F" w:rsidP="00EB3D5F">
      <w:pPr>
        <w:widowControl w:val="0"/>
        <w:tabs>
          <w:tab w:val="left" w:pos="5954"/>
          <w:tab w:val="left" w:pos="6663"/>
        </w:tabs>
        <w:spacing w:after="100"/>
        <w:rPr>
          <w:b/>
          <w:bCs/>
          <w:color w:val="000000"/>
          <w:lang w:eastAsia="pl-PL"/>
        </w:rPr>
      </w:pPr>
      <w:r>
        <w:rPr>
          <w:b/>
          <w:bCs/>
          <w:color w:val="000000"/>
          <w:lang w:eastAsia="pl-PL"/>
        </w:rPr>
        <w:t>………………………………..</w:t>
      </w:r>
    </w:p>
    <w:p w14:paraId="51CDC3F5" w14:textId="77777777" w:rsidR="00EB3D5F" w:rsidRPr="00C44F3E" w:rsidRDefault="00EB3D5F" w:rsidP="00EB3D5F">
      <w:pPr>
        <w:widowControl w:val="0"/>
        <w:tabs>
          <w:tab w:val="left" w:pos="5954"/>
          <w:tab w:val="left" w:pos="6663"/>
        </w:tabs>
        <w:spacing w:after="100"/>
        <w:rPr>
          <w:color w:val="000000"/>
          <w:sz w:val="18"/>
          <w:szCs w:val="18"/>
          <w:lang w:eastAsia="pl-PL"/>
        </w:rPr>
      </w:pPr>
      <w:r w:rsidRPr="00C44F3E">
        <w:rPr>
          <w:color w:val="000000"/>
          <w:sz w:val="18"/>
          <w:szCs w:val="18"/>
          <w:lang w:eastAsia="pl-PL"/>
        </w:rPr>
        <w:t>(pieczęć adresowa Wykonawcy)</w:t>
      </w:r>
    </w:p>
    <w:p w14:paraId="5DE3806B" w14:textId="77777777" w:rsidR="00EB3D5F" w:rsidRPr="00C44F3E" w:rsidRDefault="00EB3D5F" w:rsidP="00EB3D5F">
      <w:pPr>
        <w:widowControl w:val="0"/>
        <w:spacing w:before="100" w:after="100"/>
        <w:jc w:val="center"/>
        <w:rPr>
          <w:b/>
          <w:bCs/>
          <w:sz w:val="32"/>
          <w:szCs w:val="32"/>
          <w:u w:val="single"/>
          <w:lang w:eastAsia="pl-PL"/>
        </w:rPr>
      </w:pPr>
      <w:r w:rsidRPr="00C44F3E">
        <w:rPr>
          <w:b/>
          <w:bCs/>
          <w:sz w:val="32"/>
          <w:szCs w:val="32"/>
          <w:u w:val="single"/>
          <w:lang w:eastAsia="pl-PL"/>
        </w:rPr>
        <w:t>Formularz ofertowy</w:t>
      </w:r>
    </w:p>
    <w:p w14:paraId="7BC270B8" w14:textId="77777777" w:rsidR="00EB3D5F" w:rsidRPr="00C44F3E" w:rsidRDefault="00EB3D5F" w:rsidP="00EB3D5F">
      <w:pPr>
        <w:suppressAutoHyphens/>
        <w:rPr>
          <w:b/>
          <w:sz w:val="28"/>
          <w:szCs w:val="24"/>
          <w:lang w:eastAsia="ar-SA"/>
        </w:rPr>
      </w:pPr>
      <w:r w:rsidRPr="00C44F3E">
        <w:rPr>
          <w:b/>
          <w:sz w:val="28"/>
          <w:szCs w:val="24"/>
          <w:lang w:eastAsia="ar-SA"/>
        </w:rPr>
        <w:t>Dane Oferenta:</w:t>
      </w:r>
    </w:p>
    <w:p w14:paraId="6D6B399A" w14:textId="77777777" w:rsidR="00EB3D5F" w:rsidRPr="00C44F3E" w:rsidRDefault="00EB3D5F" w:rsidP="00EB3D5F">
      <w:pPr>
        <w:suppressAutoHyphens/>
        <w:rPr>
          <w:b/>
          <w:sz w:val="28"/>
          <w:szCs w:val="24"/>
          <w:lang w:eastAsia="ar-SA"/>
        </w:rPr>
      </w:pPr>
    </w:p>
    <w:p w14:paraId="458DC567" w14:textId="77777777" w:rsidR="00EB3D5F" w:rsidRPr="00C44F3E" w:rsidRDefault="00EB3D5F" w:rsidP="00EB3D5F">
      <w:pPr>
        <w:suppressAutoHyphens/>
        <w:spacing w:line="360" w:lineRule="auto"/>
        <w:rPr>
          <w:sz w:val="24"/>
          <w:szCs w:val="24"/>
          <w:lang w:eastAsia="ar-SA"/>
        </w:rPr>
      </w:pPr>
      <w:r w:rsidRPr="00C44F3E">
        <w:rPr>
          <w:sz w:val="28"/>
          <w:szCs w:val="24"/>
          <w:lang w:eastAsia="ar-SA"/>
        </w:rPr>
        <w:t>Nazwa firmy</w:t>
      </w:r>
      <w:r w:rsidRPr="00C44F3E">
        <w:rPr>
          <w:sz w:val="24"/>
          <w:szCs w:val="24"/>
          <w:lang w:eastAsia="ar-SA"/>
        </w:rPr>
        <w:t>: ............................................................................................................................</w:t>
      </w:r>
    </w:p>
    <w:p w14:paraId="6ADACF04" w14:textId="77777777" w:rsidR="00EB3D5F" w:rsidRPr="00C44F3E" w:rsidRDefault="00EB3D5F" w:rsidP="00EB3D5F">
      <w:pPr>
        <w:suppressAutoHyphens/>
        <w:spacing w:line="360" w:lineRule="auto"/>
        <w:rPr>
          <w:sz w:val="24"/>
          <w:szCs w:val="24"/>
          <w:lang w:eastAsia="ar-SA"/>
        </w:rPr>
      </w:pPr>
      <w:r w:rsidRPr="00C44F3E">
        <w:rPr>
          <w:sz w:val="28"/>
          <w:szCs w:val="24"/>
          <w:lang w:eastAsia="ar-SA"/>
        </w:rPr>
        <w:t>Adres</w:t>
      </w:r>
      <w:r w:rsidRPr="00C44F3E">
        <w:rPr>
          <w:sz w:val="24"/>
          <w:szCs w:val="24"/>
          <w:lang w:eastAsia="ar-SA"/>
        </w:rPr>
        <w:t>:  ........................................................................................................................................</w:t>
      </w:r>
    </w:p>
    <w:p w14:paraId="6744BB0C" w14:textId="77777777" w:rsidR="00EB3D5F" w:rsidRPr="00C44F3E" w:rsidRDefault="00EB3D5F" w:rsidP="00EB3D5F">
      <w:pPr>
        <w:suppressAutoHyphens/>
        <w:spacing w:line="360" w:lineRule="auto"/>
        <w:rPr>
          <w:sz w:val="24"/>
          <w:szCs w:val="24"/>
          <w:lang w:eastAsia="ar-SA"/>
        </w:rPr>
      </w:pPr>
      <w:r w:rsidRPr="00C44F3E">
        <w:rPr>
          <w:sz w:val="28"/>
          <w:szCs w:val="24"/>
          <w:lang w:eastAsia="ar-SA"/>
        </w:rPr>
        <w:t>Nr telefonu</w:t>
      </w:r>
      <w:r w:rsidRPr="00C44F3E">
        <w:rPr>
          <w:sz w:val="24"/>
          <w:szCs w:val="24"/>
          <w:lang w:eastAsia="ar-SA"/>
        </w:rPr>
        <w:t>/</w:t>
      </w:r>
      <w:r w:rsidRPr="00C44F3E">
        <w:rPr>
          <w:sz w:val="28"/>
          <w:szCs w:val="24"/>
          <w:lang w:eastAsia="ar-SA"/>
        </w:rPr>
        <w:t xml:space="preserve">faks: </w:t>
      </w:r>
      <w:r w:rsidRPr="00C44F3E">
        <w:rPr>
          <w:sz w:val="24"/>
          <w:szCs w:val="24"/>
          <w:lang w:eastAsia="ar-SA"/>
        </w:rPr>
        <w:t>......................................................................................................................</w:t>
      </w:r>
    </w:p>
    <w:p w14:paraId="52C89918" w14:textId="77777777" w:rsidR="00EB3D5F" w:rsidRPr="00C44F3E" w:rsidRDefault="00EB3D5F" w:rsidP="00EB3D5F">
      <w:pPr>
        <w:suppressAutoHyphens/>
        <w:spacing w:line="360" w:lineRule="auto"/>
        <w:rPr>
          <w:sz w:val="24"/>
          <w:szCs w:val="24"/>
          <w:lang w:eastAsia="ar-SA"/>
        </w:rPr>
      </w:pPr>
      <w:r w:rsidRPr="00C44F3E">
        <w:rPr>
          <w:sz w:val="28"/>
          <w:szCs w:val="24"/>
          <w:lang w:eastAsia="ar-SA"/>
        </w:rPr>
        <w:t xml:space="preserve">NIP </w:t>
      </w:r>
      <w:r w:rsidRPr="00C44F3E">
        <w:rPr>
          <w:sz w:val="24"/>
          <w:szCs w:val="24"/>
          <w:lang w:eastAsia="ar-SA"/>
        </w:rPr>
        <w:t>.............................................................................................................................................</w:t>
      </w:r>
    </w:p>
    <w:p w14:paraId="74A61079" w14:textId="77777777" w:rsidR="00EB3D5F" w:rsidRPr="00C44F3E" w:rsidRDefault="00EB3D5F" w:rsidP="00EB3D5F">
      <w:pPr>
        <w:suppressAutoHyphens/>
        <w:rPr>
          <w:sz w:val="24"/>
          <w:szCs w:val="24"/>
          <w:lang w:val="de-DE" w:eastAsia="ar-SA"/>
        </w:rPr>
      </w:pPr>
      <w:r w:rsidRPr="00C44F3E">
        <w:rPr>
          <w:sz w:val="28"/>
          <w:szCs w:val="24"/>
          <w:lang w:val="de-DE" w:eastAsia="ar-SA"/>
        </w:rPr>
        <w:t xml:space="preserve">REGON </w:t>
      </w:r>
      <w:r w:rsidRPr="00C44F3E">
        <w:rPr>
          <w:sz w:val="24"/>
          <w:szCs w:val="24"/>
          <w:lang w:val="de-DE" w:eastAsia="ar-SA"/>
        </w:rPr>
        <w:t>.....................................................................................................................................</w:t>
      </w:r>
    </w:p>
    <w:p w14:paraId="21D2DB3C" w14:textId="77777777" w:rsidR="00EB3D5F" w:rsidRPr="00C44F3E" w:rsidRDefault="00EB3D5F" w:rsidP="00EB3D5F">
      <w:pPr>
        <w:suppressAutoHyphens/>
        <w:spacing w:before="280"/>
        <w:rPr>
          <w:color w:val="000000"/>
          <w:sz w:val="24"/>
          <w:szCs w:val="24"/>
          <w:lang w:eastAsia="ar-SA"/>
        </w:rPr>
      </w:pPr>
      <w:r w:rsidRPr="00C44F3E">
        <w:rPr>
          <w:color w:val="000000"/>
          <w:sz w:val="24"/>
          <w:szCs w:val="24"/>
          <w:lang w:eastAsia="ar-SA"/>
        </w:rPr>
        <w:t>e-mail: ..............................................................</w:t>
      </w:r>
    </w:p>
    <w:p w14:paraId="31314837" w14:textId="77777777" w:rsidR="00EB3D5F" w:rsidRPr="00C44F3E" w:rsidRDefault="00EB3D5F" w:rsidP="00EB3D5F">
      <w:pPr>
        <w:widowControl w:val="0"/>
        <w:spacing w:before="100" w:after="100"/>
        <w:jc w:val="center"/>
        <w:rPr>
          <w:b/>
          <w:bCs/>
          <w:sz w:val="28"/>
          <w:szCs w:val="28"/>
          <w:u w:val="single"/>
          <w:lang w:eastAsia="pl-PL"/>
        </w:rPr>
      </w:pPr>
    </w:p>
    <w:p w14:paraId="4AAC4165" w14:textId="77777777" w:rsidR="00EB3D5F" w:rsidRPr="006467EA" w:rsidRDefault="00EB3D5F" w:rsidP="00EB3D5F">
      <w:pPr>
        <w:pStyle w:val="Akapitzlist"/>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67EA">
        <w:rPr>
          <w:rFonts w:ascii="Times New Roman" w:eastAsia="Times New Roman" w:hAnsi="Times New Roman" w:cs="Times New Roman"/>
          <w:sz w:val="24"/>
          <w:szCs w:val="24"/>
          <w:lang w:eastAsia="ar-SA"/>
        </w:rPr>
        <w:t xml:space="preserve">Postępowanie o udzielenie zamówienia jest prowadzone w trybie podstawowym na podstawie art. 275 ust. 1 </w:t>
      </w:r>
      <w:r>
        <w:rPr>
          <w:rFonts w:ascii="Times New Roman" w:eastAsia="Times New Roman" w:hAnsi="Times New Roman" w:cs="Times New Roman"/>
          <w:sz w:val="24"/>
          <w:szCs w:val="24"/>
          <w:lang w:eastAsia="ar-SA"/>
        </w:rPr>
        <w:t>dla</w:t>
      </w:r>
      <w:r w:rsidRPr="006467EA">
        <w:rPr>
          <w:rFonts w:ascii="Times New Roman" w:eastAsia="Times New Roman" w:hAnsi="Times New Roman" w:cs="Times New Roman"/>
          <w:sz w:val="24"/>
          <w:szCs w:val="24"/>
          <w:lang w:eastAsia="ar-SA"/>
        </w:rPr>
        <w:t xml:space="preserve"> zadani</w:t>
      </w:r>
      <w:r>
        <w:rPr>
          <w:rFonts w:ascii="Times New Roman" w:eastAsia="Times New Roman" w:hAnsi="Times New Roman" w:cs="Times New Roman"/>
          <w:sz w:val="24"/>
          <w:szCs w:val="24"/>
          <w:lang w:eastAsia="ar-SA"/>
        </w:rPr>
        <w:t>a</w:t>
      </w:r>
      <w:r w:rsidRPr="006467EA">
        <w:rPr>
          <w:rFonts w:ascii="Times New Roman" w:eastAsia="Times New Roman" w:hAnsi="Times New Roman" w:cs="Times New Roman"/>
          <w:sz w:val="24"/>
          <w:szCs w:val="24"/>
          <w:lang w:eastAsia="ar-SA"/>
        </w:rPr>
        <w:t>:</w:t>
      </w:r>
    </w:p>
    <w:p w14:paraId="4D558A3F" w14:textId="77777777" w:rsidR="00EB3D5F" w:rsidRDefault="00EB3D5F" w:rsidP="00EB3D5F">
      <w:pPr>
        <w:shd w:val="clear" w:color="auto" w:fill="FFFFFF"/>
        <w:suppressAutoHyphens/>
        <w:snapToGrid w:val="0"/>
        <w:jc w:val="center"/>
        <w:rPr>
          <w:rFonts w:cs="Arial"/>
          <w:b/>
          <w:bCs/>
          <w:sz w:val="24"/>
          <w:szCs w:val="24"/>
          <w:lang w:eastAsia="ar-SA"/>
        </w:rPr>
      </w:pPr>
    </w:p>
    <w:p w14:paraId="65A56275" w14:textId="77777777" w:rsidR="00EB3D5F" w:rsidRPr="00036D1F" w:rsidRDefault="00EB3D5F" w:rsidP="00EB3D5F">
      <w:pPr>
        <w:shd w:val="clear" w:color="auto" w:fill="FFFFFF"/>
        <w:suppressAutoHyphens/>
        <w:snapToGrid w:val="0"/>
        <w:jc w:val="center"/>
        <w:rPr>
          <w:b/>
          <w:bCs/>
          <w:sz w:val="24"/>
          <w:szCs w:val="24"/>
          <w:lang w:eastAsia="ar-SA"/>
        </w:rPr>
      </w:pPr>
      <w:r w:rsidRPr="00036D1F">
        <w:rPr>
          <w:b/>
          <w:bCs/>
          <w:sz w:val="24"/>
          <w:szCs w:val="24"/>
          <w:lang w:eastAsia="ar-SA"/>
        </w:rPr>
        <w:t>„Udzielenie kredytu długoterminowego w kwocie 900 000,00 zł z przeznaczeniem na spłatę wcześniej zaciągniętych pożyczek i kredytów w wysokości 530 589,00 zł oraz planowany deficyt budżetu w wysokości 369 411,00 zł”</w:t>
      </w:r>
    </w:p>
    <w:p w14:paraId="13CB6876" w14:textId="77777777" w:rsidR="00EB3D5F" w:rsidRPr="00094773" w:rsidRDefault="00EB3D5F" w:rsidP="00401BD1">
      <w:pPr>
        <w:rPr>
          <w:rFonts w:ascii="Calibri" w:hAnsi="Calibri" w:cs="Calibri"/>
          <w:color w:val="000000"/>
          <w:sz w:val="22"/>
          <w:szCs w:val="22"/>
        </w:rPr>
      </w:pPr>
    </w:p>
    <w:p w14:paraId="29D3DE5F" w14:textId="49E84839" w:rsidR="00AE2AB6" w:rsidRPr="00094773" w:rsidRDefault="001E4776" w:rsidP="00AE2AB6">
      <w:pPr>
        <w:numPr>
          <w:ilvl w:val="0"/>
          <w:numId w:val="13"/>
        </w:numPr>
        <w:tabs>
          <w:tab w:val="left" w:pos="270"/>
        </w:tabs>
        <w:spacing w:line="360" w:lineRule="auto"/>
        <w:jc w:val="both"/>
        <w:rPr>
          <w:rFonts w:ascii="Calibri" w:hAnsi="Calibri" w:cs="Calibri"/>
          <w:color w:val="000000"/>
          <w:sz w:val="22"/>
          <w:szCs w:val="22"/>
        </w:rPr>
      </w:pPr>
      <w:r w:rsidRPr="00094773">
        <w:rPr>
          <w:rFonts w:ascii="Calibri" w:hAnsi="Calibri" w:cs="Calibri"/>
          <w:b/>
          <w:color w:val="0000FF"/>
          <w:sz w:val="22"/>
          <w:szCs w:val="22"/>
        </w:rPr>
        <w:tab/>
      </w:r>
      <w:r w:rsidR="00AE2AB6" w:rsidRPr="00094773">
        <w:rPr>
          <w:rFonts w:ascii="Calibri" w:hAnsi="Calibri" w:cs="Calibri"/>
          <w:color w:val="000000"/>
          <w:sz w:val="22"/>
          <w:szCs w:val="22"/>
        </w:rPr>
        <w:t>Oferuj</w:t>
      </w:r>
      <w:r w:rsidR="00B74BFB" w:rsidRPr="00094773">
        <w:rPr>
          <w:rFonts w:ascii="Calibri" w:hAnsi="Calibri" w:cs="Calibri"/>
          <w:color w:val="000000"/>
          <w:sz w:val="22"/>
          <w:szCs w:val="22"/>
        </w:rPr>
        <w:t>ę/</w:t>
      </w:r>
      <w:r w:rsidR="00AE2AB6" w:rsidRPr="00094773">
        <w:rPr>
          <w:rFonts w:ascii="Calibri" w:hAnsi="Calibri" w:cs="Calibri"/>
          <w:color w:val="000000"/>
          <w:sz w:val="22"/>
          <w:szCs w:val="22"/>
        </w:rPr>
        <w:t>my wykonanie</w:t>
      </w:r>
      <w:r w:rsidR="00356860">
        <w:rPr>
          <w:rFonts w:ascii="Calibri" w:hAnsi="Calibri" w:cs="Calibri"/>
          <w:color w:val="000000"/>
          <w:sz w:val="22"/>
          <w:szCs w:val="22"/>
        </w:rPr>
        <w:t xml:space="preserve"> przedmiotu</w:t>
      </w:r>
      <w:r w:rsidR="00AE2AB6" w:rsidRPr="00094773">
        <w:rPr>
          <w:rFonts w:ascii="Calibri" w:hAnsi="Calibri" w:cs="Calibri"/>
          <w:color w:val="000000"/>
          <w:sz w:val="22"/>
          <w:szCs w:val="22"/>
        </w:rPr>
        <w:t xml:space="preserve"> zamówienia </w:t>
      </w:r>
      <w:r w:rsidR="00356860">
        <w:rPr>
          <w:rFonts w:ascii="Calibri" w:hAnsi="Calibri" w:cs="Calibri"/>
          <w:color w:val="000000"/>
          <w:sz w:val="22"/>
          <w:szCs w:val="22"/>
        </w:rPr>
        <w:t>za wynagrodzenie w wysokości</w:t>
      </w:r>
      <w:r w:rsidR="00AE2AB6" w:rsidRPr="00094773">
        <w:rPr>
          <w:rFonts w:ascii="Calibri" w:hAnsi="Calibri" w:cs="Calibri"/>
          <w:color w:val="000000"/>
          <w:sz w:val="22"/>
          <w:szCs w:val="22"/>
        </w:rPr>
        <w:t xml:space="preserve">: </w:t>
      </w:r>
    </w:p>
    <w:tbl>
      <w:tblPr>
        <w:tblW w:w="964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40"/>
      </w:tblGrid>
      <w:tr w:rsidR="00531B81" w:rsidRPr="00351257" w14:paraId="39B1007A" w14:textId="77777777" w:rsidTr="00356860">
        <w:trPr>
          <w:trHeight w:val="1206"/>
        </w:trPr>
        <w:tc>
          <w:tcPr>
            <w:tcW w:w="9640" w:type="dxa"/>
          </w:tcPr>
          <w:p w14:paraId="78947898" w14:textId="77777777" w:rsidR="00356860" w:rsidRDefault="00356860" w:rsidP="00356860">
            <w:pPr>
              <w:pStyle w:val="Tekstpodstawowywcity3"/>
              <w:spacing w:after="0" w:line="360" w:lineRule="auto"/>
              <w:ind w:left="577"/>
              <w:jc w:val="center"/>
              <w:rPr>
                <w:rFonts w:ascii="Cambria" w:hAnsi="Cambria"/>
                <w:sz w:val="22"/>
                <w:szCs w:val="22"/>
                <w:lang w:val="pl-PL"/>
              </w:rPr>
            </w:pPr>
          </w:p>
          <w:p w14:paraId="06BDA821" w14:textId="6F5A5C51" w:rsidR="00531B81" w:rsidRPr="00531B81" w:rsidRDefault="00531B81" w:rsidP="00356860">
            <w:pPr>
              <w:pStyle w:val="Tekstpodstawowywcity3"/>
              <w:spacing w:after="0" w:line="360" w:lineRule="auto"/>
              <w:ind w:left="577"/>
              <w:jc w:val="center"/>
              <w:rPr>
                <w:rFonts w:ascii="Cambria" w:hAnsi="Cambria"/>
                <w:sz w:val="22"/>
                <w:szCs w:val="22"/>
                <w:lang w:val="pl-PL"/>
              </w:rPr>
            </w:pPr>
            <w:r w:rsidRPr="00531B81">
              <w:rPr>
                <w:rFonts w:ascii="Cambria" w:hAnsi="Cambria"/>
                <w:sz w:val="22"/>
                <w:szCs w:val="22"/>
                <w:lang w:val="pl-PL"/>
              </w:rPr>
              <w:t>.................................................................. zł</w:t>
            </w:r>
          </w:p>
          <w:p w14:paraId="34E7BFAC" w14:textId="17F444F1" w:rsidR="00531B81" w:rsidRPr="00B070ED" w:rsidRDefault="00531B81" w:rsidP="00356860">
            <w:pPr>
              <w:pStyle w:val="Tekstpodstawowywcity3"/>
              <w:spacing w:after="0" w:line="360" w:lineRule="auto"/>
              <w:ind w:left="0"/>
              <w:jc w:val="center"/>
              <w:rPr>
                <w:rFonts w:ascii="Cambria" w:hAnsi="Cambria"/>
                <w:b/>
                <w:sz w:val="20"/>
                <w:szCs w:val="20"/>
                <w:u w:val="single"/>
                <w:lang w:val="pl-PL"/>
              </w:rPr>
            </w:pPr>
            <w:r w:rsidRPr="00531B81">
              <w:rPr>
                <w:rFonts w:ascii="Cambria" w:hAnsi="Cambria"/>
                <w:sz w:val="22"/>
                <w:szCs w:val="22"/>
                <w:lang w:val="pl-PL"/>
              </w:rPr>
              <w:t>(słownie: ..................</w:t>
            </w:r>
            <w:r>
              <w:rPr>
                <w:rFonts w:ascii="Cambria" w:hAnsi="Cambria"/>
                <w:sz w:val="22"/>
                <w:szCs w:val="22"/>
                <w:lang w:val="pl-PL"/>
              </w:rPr>
              <w:t>...................................................</w:t>
            </w:r>
            <w:r w:rsidRPr="00531B81">
              <w:rPr>
                <w:rFonts w:ascii="Cambria" w:hAnsi="Cambria"/>
                <w:sz w:val="22"/>
                <w:szCs w:val="22"/>
                <w:lang w:val="pl-PL"/>
              </w:rPr>
              <w:t>.......................................................................................................)</w:t>
            </w:r>
          </w:p>
        </w:tc>
      </w:tr>
    </w:tbl>
    <w:p w14:paraId="24950D21" w14:textId="66B64AE9" w:rsidR="00531B81" w:rsidRDefault="00531B81" w:rsidP="00531B81">
      <w:pPr>
        <w:pStyle w:val="NormalnyWeb"/>
        <w:spacing w:beforeAutospacing="0" w:afterAutospacing="0"/>
        <w:ind w:left="360" w:right="70"/>
        <w:rPr>
          <w:rFonts w:ascii="Calibri" w:hAnsi="Calibri" w:cs="Calibri"/>
          <w:sz w:val="22"/>
          <w:szCs w:val="22"/>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531B81" w:rsidRPr="00351257" w14:paraId="5E1D1355" w14:textId="77777777" w:rsidTr="00356860">
        <w:trPr>
          <w:trHeight w:val="3164"/>
        </w:trPr>
        <w:tc>
          <w:tcPr>
            <w:tcW w:w="9585" w:type="dxa"/>
          </w:tcPr>
          <w:p w14:paraId="5BAC65F1" w14:textId="77777777" w:rsidR="00531B81" w:rsidRPr="001A4C2B" w:rsidRDefault="00531B81" w:rsidP="001A4C2B">
            <w:pPr>
              <w:pStyle w:val="Tekstpodstawowywcity3"/>
              <w:spacing w:after="0" w:line="360" w:lineRule="auto"/>
              <w:ind w:left="380"/>
              <w:rPr>
                <w:rFonts w:asciiTheme="minorHAnsi" w:hAnsiTheme="minorHAnsi" w:cstheme="minorHAnsi"/>
                <w:b/>
                <w:sz w:val="22"/>
                <w:szCs w:val="22"/>
                <w:u w:val="single"/>
                <w:lang w:val="pl-PL"/>
              </w:rPr>
            </w:pPr>
            <w:r w:rsidRPr="001A4C2B">
              <w:rPr>
                <w:rFonts w:asciiTheme="minorHAnsi" w:hAnsiTheme="minorHAnsi" w:cstheme="minorHAnsi"/>
                <w:b/>
                <w:sz w:val="22"/>
                <w:szCs w:val="22"/>
                <w:u w:val="single"/>
                <w:lang w:val="pl-PL"/>
              </w:rPr>
              <w:t>U W A G A!!!:</w:t>
            </w:r>
          </w:p>
          <w:p w14:paraId="7FCFC861" w14:textId="77777777" w:rsidR="00531B81" w:rsidRPr="001A4C2B" w:rsidRDefault="00531B81" w:rsidP="001A4C2B">
            <w:pPr>
              <w:pStyle w:val="Tekstpodstawowywcity3"/>
              <w:spacing w:after="0" w:line="360" w:lineRule="auto"/>
              <w:ind w:left="380"/>
              <w:rPr>
                <w:rFonts w:asciiTheme="minorHAnsi" w:hAnsiTheme="minorHAnsi" w:cstheme="minorHAnsi"/>
                <w:b/>
                <w:sz w:val="22"/>
                <w:szCs w:val="22"/>
                <w:lang w:val="pl-PL"/>
              </w:rPr>
            </w:pPr>
            <w:r w:rsidRPr="001A4C2B">
              <w:rPr>
                <w:rFonts w:asciiTheme="minorHAnsi" w:hAnsiTheme="minorHAnsi" w:cstheme="minorHAnsi"/>
                <w:b/>
                <w:sz w:val="22"/>
                <w:szCs w:val="22"/>
                <w:lang w:val="pl-PL"/>
              </w:rPr>
              <w:t>Do wyliczenia ceny oferty za cały okres kredytowania należy przyjąć:</w:t>
            </w:r>
          </w:p>
          <w:p w14:paraId="61473EC7" w14:textId="77777777" w:rsidR="00531B81" w:rsidRPr="001A4C2B" w:rsidRDefault="00531B81" w:rsidP="001A4C2B">
            <w:pPr>
              <w:pStyle w:val="Tekstpodstawowywcity3"/>
              <w:spacing w:after="0" w:line="360" w:lineRule="auto"/>
              <w:ind w:left="380"/>
              <w:jc w:val="center"/>
              <w:rPr>
                <w:rFonts w:asciiTheme="minorHAnsi" w:hAnsiTheme="minorHAnsi" w:cstheme="minorHAnsi"/>
                <w:b/>
                <w:sz w:val="22"/>
                <w:szCs w:val="22"/>
                <w:u w:val="single"/>
                <w:lang w:val="pl-PL"/>
              </w:rPr>
            </w:pPr>
            <w:r w:rsidRPr="001A4C2B">
              <w:rPr>
                <w:rFonts w:asciiTheme="minorHAnsi" w:hAnsiTheme="minorHAnsi" w:cstheme="minorHAnsi"/>
                <w:b/>
                <w:sz w:val="22"/>
                <w:szCs w:val="22"/>
                <w:u w:val="single"/>
                <w:lang w:val="pl-PL"/>
              </w:rPr>
              <w:t>cena (C) =  A + B</w:t>
            </w:r>
          </w:p>
          <w:p w14:paraId="054036C8" w14:textId="142DC850" w:rsidR="00531B81" w:rsidRPr="001A4C2B" w:rsidRDefault="00531B81" w:rsidP="00356860">
            <w:pPr>
              <w:pStyle w:val="Tekstpodstawowywcity3"/>
              <w:ind w:left="380"/>
              <w:jc w:val="both"/>
              <w:rPr>
                <w:rFonts w:asciiTheme="minorHAnsi" w:hAnsiTheme="minorHAnsi" w:cstheme="minorHAnsi"/>
                <w:sz w:val="22"/>
                <w:szCs w:val="22"/>
                <w:lang w:val="pl-PL"/>
              </w:rPr>
            </w:pPr>
            <w:r w:rsidRPr="001A4C2B">
              <w:rPr>
                <w:rFonts w:asciiTheme="minorHAnsi" w:hAnsiTheme="minorHAnsi" w:cstheme="minorHAnsi"/>
                <w:b/>
                <w:sz w:val="22"/>
                <w:szCs w:val="22"/>
                <w:lang w:val="pl-PL"/>
              </w:rPr>
              <w:t>A/</w:t>
            </w:r>
            <w:r w:rsidRPr="001A4C2B">
              <w:rPr>
                <w:rFonts w:asciiTheme="minorHAnsi" w:hAnsiTheme="minorHAnsi" w:cstheme="minorHAnsi"/>
                <w:sz w:val="22"/>
                <w:szCs w:val="22"/>
                <w:lang w:val="pl-PL"/>
              </w:rPr>
              <w:t xml:space="preserve">   Oprocentowanie   zmienne - stawkę WIBOR 1M obowiązującą w dniu  </w:t>
            </w:r>
            <w:r w:rsidR="006C6337" w:rsidRPr="006C6337">
              <w:rPr>
                <w:rFonts w:asciiTheme="minorHAnsi" w:hAnsiTheme="minorHAnsi" w:cstheme="minorHAnsi"/>
                <w:sz w:val="22"/>
                <w:szCs w:val="22"/>
                <w:lang w:val="pl-PL"/>
              </w:rPr>
              <w:t>03</w:t>
            </w:r>
            <w:commentRangeStart w:id="0"/>
            <w:r w:rsidR="00EB3D5F" w:rsidRPr="006C6337">
              <w:rPr>
                <w:rFonts w:asciiTheme="minorHAnsi" w:hAnsiTheme="minorHAnsi" w:cstheme="minorHAnsi"/>
                <w:sz w:val="22"/>
                <w:szCs w:val="22"/>
                <w:lang w:val="pl-PL"/>
              </w:rPr>
              <w:t>.</w:t>
            </w:r>
            <w:r w:rsidR="006C6337" w:rsidRPr="006C6337">
              <w:rPr>
                <w:rFonts w:asciiTheme="minorHAnsi" w:hAnsiTheme="minorHAnsi" w:cstheme="minorHAnsi"/>
                <w:sz w:val="22"/>
                <w:szCs w:val="22"/>
                <w:lang w:val="pl-PL"/>
              </w:rPr>
              <w:t>08</w:t>
            </w:r>
            <w:r w:rsidR="00EB3D5F" w:rsidRPr="006C6337">
              <w:rPr>
                <w:rFonts w:asciiTheme="minorHAnsi" w:hAnsiTheme="minorHAnsi" w:cstheme="minorHAnsi"/>
                <w:sz w:val="22"/>
                <w:szCs w:val="22"/>
                <w:lang w:val="pl-PL"/>
              </w:rPr>
              <w:t>.2022r</w:t>
            </w:r>
            <w:commentRangeEnd w:id="0"/>
            <w:r w:rsidR="00E93A0A" w:rsidRPr="006C6337">
              <w:rPr>
                <w:rStyle w:val="Odwoaniedokomentarza"/>
                <w:lang w:val="pl-PL" w:eastAsia="en-US"/>
              </w:rPr>
              <w:commentReference w:id="0"/>
            </w:r>
            <w:r w:rsidR="00EB3D5F" w:rsidRPr="006C6337">
              <w:rPr>
                <w:rFonts w:asciiTheme="minorHAnsi" w:hAnsiTheme="minorHAnsi" w:cstheme="minorHAnsi"/>
                <w:sz w:val="22"/>
                <w:szCs w:val="22"/>
                <w:lang w:val="pl-PL"/>
              </w:rPr>
              <w:t>.</w:t>
            </w:r>
            <w:r w:rsidRPr="006C6337">
              <w:rPr>
                <w:rFonts w:asciiTheme="minorHAnsi" w:hAnsiTheme="minorHAnsi" w:cstheme="minorHAnsi"/>
                <w:sz w:val="22"/>
                <w:szCs w:val="22"/>
                <w:lang w:val="pl-PL"/>
              </w:rPr>
              <w:t xml:space="preserve">, co </w:t>
            </w:r>
            <w:r w:rsidRPr="001A4C2B">
              <w:rPr>
                <w:rFonts w:asciiTheme="minorHAnsi" w:hAnsiTheme="minorHAnsi" w:cstheme="minorHAnsi"/>
                <w:sz w:val="22"/>
                <w:szCs w:val="22"/>
                <w:lang w:val="pl-PL"/>
              </w:rPr>
              <w:t>stanowi kwotę  …………………..zł</w:t>
            </w:r>
          </w:p>
          <w:p w14:paraId="0B824C02" w14:textId="77777777" w:rsidR="00531B81" w:rsidRPr="001A4C2B" w:rsidRDefault="00531B81" w:rsidP="00356860">
            <w:pPr>
              <w:pStyle w:val="Tekstpodstawowywcity3"/>
              <w:ind w:left="380"/>
              <w:jc w:val="both"/>
              <w:rPr>
                <w:rFonts w:asciiTheme="minorHAnsi" w:hAnsiTheme="minorHAnsi" w:cstheme="minorHAnsi"/>
                <w:sz w:val="22"/>
                <w:szCs w:val="22"/>
                <w:lang w:val="pl-PL"/>
              </w:rPr>
            </w:pPr>
            <w:r w:rsidRPr="001A4C2B">
              <w:rPr>
                <w:rFonts w:asciiTheme="minorHAnsi" w:hAnsiTheme="minorHAnsi" w:cstheme="minorHAnsi"/>
                <w:sz w:val="22"/>
                <w:szCs w:val="22"/>
                <w:lang w:val="pl-PL"/>
              </w:rPr>
              <w:t>(w umowie zostanie wprowadzony zapis o zmiennej stopie procentowej WIBOR ustalonej wg średniej arytmetycznej z miesiąca poprzedzającego okres odsetkowy stawki WIBOR dla 1M),</w:t>
            </w:r>
          </w:p>
          <w:p w14:paraId="20AAA8CB" w14:textId="363BBAF0" w:rsidR="00531B81" w:rsidRPr="001A4C2B" w:rsidRDefault="00531B81" w:rsidP="001A4C2B">
            <w:pPr>
              <w:pStyle w:val="Tekstpodstawowywcity3"/>
              <w:spacing w:after="0"/>
              <w:ind w:left="380"/>
              <w:jc w:val="both"/>
              <w:rPr>
                <w:rFonts w:asciiTheme="minorHAnsi" w:hAnsiTheme="minorHAnsi" w:cstheme="minorHAnsi"/>
                <w:sz w:val="22"/>
                <w:szCs w:val="22"/>
                <w:lang w:val="pl-PL"/>
              </w:rPr>
            </w:pPr>
            <w:r w:rsidRPr="001A4C2B">
              <w:rPr>
                <w:rFonts w:asciiTheme="minorHAnsi" w:hAnsiTheme="minorHAnsi" w:cstheme="minorHAnsi"/>
                <w:b/>
                <w:sz w:val="22"/>
                <w:szCs w:val="22"/>
                <w:lang w:val="pl-PL"/>
              </w:rPr>
              <w:t>B/</w:t>
            </w:r>
            <w:r w:rsidRPr="001A4C2B">
              <w:rPr>
                <w:rFonts w:asciiTheme="minorHAnsi" w:hAnsiTheme="minorHAnsi" w:cstheme="minorHAnsi"/>
                <w:sz w:val="22"/>
                <w:szCs w:val="22"/>
                <w:lang w:val="pl-PL"/>
              </w:rPr>
              <w:t xml:space="preserve"> </w:t>
            </w:r>
            <w:commentRangeStart w:id="1"/>
            <w:r w:rsidRPr="001A4C2B">
              <w:rPr>
                <w:rFonts w:asciiTheme="minorHAnsi" w:hAnsiTheme="minorHAnsi" w:cstheme="minorHAnsi"/>
                <w:sz w:val="22"/>
                <w:szCs w:val="22"/>
                <w:lang w:val="pl-PL"/>
              </w:rPr>
              <w:t>Marżę  stałą</w:t>
            </w:r>
            <w:r w:rsidR="00F32227">
              <w:rPr>
                <w:rFonts w:asciiTheme="minorHAnsi" w:hAnsiTheme="minorHAnsi" w:cstheme="minorHAnsi"/>
                <w:sz w:val="22"/>
                <w:szCs w:val="22"/>
                <w:lang w:val="pl-PL"/>
              </w:rPr>
              <w:t>/upust</w:t>
            </w:r>
            <w:r w:rsidRPr="001A4C2B">
              <w:rPr>
                <w:rFonts w:asciiTheme="minorHAnsi" w:hAnsiTheme="minorHAnsi" w:cstheme="minorHAnsi"/>
                <w:sz w:val="22"/>
                <w:szCs w:val="22"/>
                <w:lang w:val="pl-PL"/>
              </w:rPr>
              <w:t xml:space="preserve">  - ….....%, co stanowi kwotę .......................... zł </w:t>
            </w:r>
          </w:p>
          <w:p w14:paraId="62810040" w14:textId="77777777" w:rsidR="00531B81" w:rsidRDefault="00531B81" w:rsidP="001A4C2B">
            <w:pPr>
              <w:pStyle w:val="Tekstpodstawowywcity3"/>
              <w:spacing w:after="0"/>
              <w:ind w:left="380"/>
              <w:jc w:val="both"/>
              <w:rPr>
                <w:rFonts w:asciiTheme="minorHAnsi" w:hAnsiTheme="minorHAnsi" w:cstheme="minorHAnsi"/>
                <w:sz w:val="22"/>
                <w:szCs w:val="22"/>
                <w:lang w:val="pl-PL"/>
              </w:rPr>
            </w:pPr>
            <w:r w:rsidRPr="001A4C2B">
              <w:rPr>
                <w:rFonts w:asciiTheme="minorHAnsi" w:hAnsiTheme="minorHAnsi" w:cstheme="minorHAnsi"/>
                <w:sz w:val="22"/>
                <w:szCs w:val="22"/>
                <w:lang w:val="pl-PL"/>
              </w:rPr>
              <w:t>(jej wysokość zostanie wprowadzona do umowy),</w:t>
            </w:r>
            <w:commentRangeEnd w:id="1"/>
            <w:r w:rsidR="00E93A0A">
              <w:rPr>
                <w:rStyle w:val="Odwoaniedokomentarza"/>
                <w:lang w:val="pl-PL" w:eastAsia="en-US"/>
              </w:rPr>
              <w:commentReference w:id="1"/>
            </w:r>
          </w:p>
          <w:p w14:paraId="09F37477" w14:textId="77777777" w:rsidR="008A398F" w:rsidRDefault="008A398F" w:rsidP="001A4C2B">
            <w:pPr>
              <w:pStyle w:val="Tekstpodstawowywcity3"/>
              <w:spacing w:after="0"/>
              <w:ind w:left="380"/>
              <w:jc w:val="both"/>
              <w:rPr>
                <w:rFonts w:asciiTheme="minorHAnsi" w:hAnsiTheme="minorHAnsi" w:cstheme="minorHAnsi"/>
                <w:sz w:val="22"/>
                <w:szCs w:val="22"/>
                <w:lang w:val="pl-PL"/>
              </w:rPr>
            </w:pPr>
            <w:bookmarkStart w:id="2" w:name="_GoBack"/>
            <w:bookmarkEnd w:id="2"/>
          </w:p>
          <w:p w14:paraId="4E1A32D6" w14:textId="7F945902" w:rsidR="008A398F" w:rsidRPr="008A398F" w:rsidRDefault="008A398F" w:rsidP="001A4C2B">
            <w:pPr>
              <w:pStyle w:val="Tekstpodstawowywcity3"/>
              <w:spacing w:after="0"/>
              <w:ind w:left="380"/>
              <w:jc w:val="both"/>
              <w:rPr>
                <w:rFonts w:asciiTheme="majorHAnsi" w:hAnsiTheme="majorHAnsi" w:cstheme="majorHAnsi"/>
                <w:sz w:val="20"/>
                <w:szCs w:val="20"/>
                <w:lang w:val="pl-PL"/>
              </w:rPr>
            </w:pPr>
            <w:r w:rsidRPr="008A398F">
              <w:rPr>
                <w:rFonts w:asciiTheme="majorHAnsi" w:hAnsiTheme="majorHAnsi" w:cstheme="majorHAnsi"/>
                <w:sz w:val="22"/>
                <w:szCs w:val="22"/>
                <w:lang w:val="pl-PL"/>
              </w:rPr>
              <w:t xml:space="preserve">C/ </w:t>
            </w:r>
            <w:r w:rsidRPr="008A398F">
              <w:rPr>
                <w:rFonts w:asciiTheme="majorHAnsi" w:hAnsiTheme="majorHAnsi" w:cstheme="majorHAnsi"/>
                <w:bCs/>
                <w:sz w:val="22"/>
                <w:szCs w:val="22"/>
                <w:lang w:val="pl-PL"/>
              </w:rPr>
              <w:t>2</w:t>
            </w:r>
            <w:r w:rsidR="0033090A">
              <w:rPr>
                <w:rFonts w:asciiTheme="majorHAnsi" w:hAnsiTheme="majorHAnsi" w:cstheme="majorHAnsi"/>
                <w:bCs/>
                <w:sz w:val="22"/>
                <w:szCs w:val="22"/>
                <w:lang w:val="pl-PL"/>
              </w:rPr>
              <w:t>)  Termin uruchomienia kredytu</w:t>
            </w:r>
            <w:r w:rsidRPr="008A398F">
              <w:rPr>
                <w:rFonts w:asciiTheme="majorHAnsi" w:hAnsiTheme="majorHAnsi" w:cstheme="majorHAnsi"/>
                <w:bCs/>
                <w:sz w:val="22"/>
                <w:szCs w:val="22"/>
                <w:lang w:val="pl-PL"/>
              </w:rPr>
              <w:t xml:space="preserve"> ………………….dni</w:t>
            </w:r>
          </w:p>
        </w:tc>
      </w:tr>
    </w:tbl>
    <w:p w14:paraId="5D838631" w14:textId="10263391" w:rsidR="005C4136" w:rsidRPr="00094773" w:rsidRDefault="005C4136" w:rsidP="005C4136">
      <w:pPr>
        <w:pStyle w:val="NormalnyWeb"/>
        <w:numPr>
          <w:ilvl w:val="0"/>
          <w:numId w:val="13"/>
        </w:numPr>
        <w:spacing w:beforeAutospacing="0" w:afterAutospacing="0"/>
        <w:ind w:right="70"/>
        <w:rPr>
          <w:rFonts w:ascii="Calibri" w:hAnsi="Calibri" w:cs="Calibri"/>
          <w:sz w:val="22"/>
          <w:szCs w:val="22"/>
        </w:rPr>
      </w:pPr>
      <w:r w:rsidRPr="00094773">
        <w:rPr>
          <w:rFonts w:ascii="Calibri" w:hAnsi="Calibri" w:cs="Calibri"/>
          <w:sz w:val="22"/>
          <w:szCs w:val="22"/>
        </w:rPr>
        <w:t>Niniejszym oświadczam, że:</w:t>
      </w:r>
    </w:p>
    <w:p w14:paraId="658D2FF7" w14:textId="3EDDFEDD" w:rsidR="001A4C2B" w:rsidRPr="001A4C2B" w:rsidRDefault="001A4C2B" w:rsidP="001A4C2B">
      <w:pPr>
        <w:pStyle w:val="Tekstpodstawowy"/>
        <w:numPr>
          <w:ilvl w:val="0"/>
          <w:numId w:val="19"/>
        </w:numPr>
        <w:autoSpaceDE/>
        <w:autoSpaceDN/>
        <w:spacing w:after="0" w:line="276" w:lineRule="auto"/>
        <w:jc w:val="both"/>
        <w:rPr>
          <w:rFonts w:asciiTheme="minorHAnsi" w:hAnsiTheme="minorHAnsi" w:cstheme="minorHAnsi"/>
          <w:sz w:val="22"/>
          <w:szCs w:val="22"/>
        </w:rPr>
      </w:pPr>
      <w:r w:rsidRPr="001A4C2B">
        <w:rPr>
          <w:rFonts w:asciiTheme="minorHAnsi" w:hAnsiTheme="minorHAnsi" w:cstheme="minorHAnsi"/>
          <w:sz w:val="22"/>
          <w:szCs w:val="22"/>
        </w:rPr>
        <w:t>wynagrodzenie za przedmiot zamówienia zawiera wszystkie koszty związane z wykonaniem przedmiotu zamówienia</w:t>
      </w:r>
      <w:r>
        <w:rPr>
          <w:rFonts w:asciiTheme="minorHAnsi" w:hAnsiTheme="minorHAnsi" w:cstheme="minorHAnsi"/>
          <w:sz w:val="22"/>
          <w:szCs w:val="22"/>
        </w:rPr>
        <w:t>;</w:t>
      </w:r>
    </w:p>
    <w:p w14:paraId="19BFFBF7" w14:textId="583CBA67" w:rsidR="00754FB0" w:rsidRPr="00094773" w:rsidRDefault="00754FB0" w:rsidP="00754FB0">
      <w:pPr>
        <w:pStyle w:val="Tekstpodstawowy"/>
        <w:numPr>
          <w:ilvl w:val="0"/>
          <w:numId w:val="19"/>
        </w:numPr>
        <w:autoSpaceDE/>
        <w:autoSpaceDN/>
        <w:spacing w:after="0" w:line="276" w:lineRule="auto"/>
        <w:jc w:val="both"/>
        <w:rPr>
          <w:rFonts w:ascii="Calibri" w:hAnsi="Calibri" w:cs="Calibri"/>
          <w:sz w:val="22"/>
          <w:szCs w:val="22"/>
        </w:rPr>
      </w:pPr>
      <w:r w:rsidRPr="00094773">
        <w:rPr>
          <w:rFonts w:ascii="Calibri" w:hAnsi="Calibri" w:cs="Calibri"/>
          <w:sz w:val="22"/>
          <w:szCs w:val="22"/>
        </w:rPr>
        <w:t>zapoznałem(liśmy) się z ogłoszeniem o zamówieniu, SWZ</w:t>
      </w:r>
      <w:r w:rsidR="00B744EB">
        <w:rPr>
          <w:rFonts w:ascii="Calibri" w:hAnsi="Calibri" w:cs="Calibri"/>
          <w:sz w:val="22"/>
          <w:szCs w:val="22"/>
        </w:rPr>
        <w:t xml:space="preserve"> wraz z załącznikami</w:t>
      </w:r>
      <w:r w:rsidRPr="00094773">
        <w:rPr>
          <w:rFonts w:ascii="Calibri" w:hAnsi="Calibri" w:cs="Calibri"/>
          <w:sz w:val="22"/>
          <w:szCs w:val="22"/>
        </w:rPr>
        <w:t xml:space="preserve"> oraz wyjaśnieniami i zmianami SWZ przekazanymi przez Zamawiającego i uznajemy się za </w:t>
      </w:r>
      <w:r w:rsidRPr="00094773">
        <w:rPr>
          <w:rFonts w:ascii="Calibri" w:hAnsi="Calibri" w:cs="Calibri"/>
          <w:sz w:val="22"/>
          <w:szCs w:val="22"/>
        </w:rPr>
        <w:lastRenderedPageBreak/>
        <w:t>związanych określonymi w nich postanowieniami i zasadami postępowania oraz zdobyłem(liśmy) konieczne informacje potrzebne do właściwego wykonania zamówienia</w:t>
      </w:r>
      <w:r w:rsidRPr="00094773">
        <w:rPr>
          <w:rFonts w:ascii="Calibri" w:hAnsi="Calibri" w:cs="Calibri"/>
        </w:rPr>
        <w:t>;</w:t>
      </w:r>
    </w:p>
    <w:p w14:paraId="7531F75D" w14:textId="77777777" w:rsidR="005C4136" w:rsidRPr="00094773" w:rsidRDefault="005C4136" w:rsidP="00754FB0">
      <w:pPr>
        <w:pStyle w:val="Tekstpodstawowy"/>
        <w:numPr>
          <w:ilvl w:val="0"/>
          <w:numId w:val="19"/>
        </w:numPr>
        <w:autoSpaceDE/>
        <w:autoSpaceDN/>
        <w:spacing w:after="0" w:line="276" w:lineRule="auto"/>
        <w:jc w:val="both"/>
        <w:rPr>
          <w:rFonts w:ascii="Calibri" w:hAnsi="Calibri" w:cs="Calibri"/>
          <w:sz w:val="22"/>
          <w:szCs w:val="22"/>
        </w:rPr>
      </w:pPr>
      <w:r w:rsidRPr="00094773">
        <w:rPr>
          <w:rFonts w:ascii="Calibri" w:hAnsi="Calibri" w:cs="Calibri"/>
          <w:sz w:val="22"/>
          <w:szCs w:val="22"/>
        </w:rPr>
        <w:t>zapoznałem</w:t>
      </w:r>
      <w:r w:rsidR="00754FB0" w:rsidRPr="00094773">
        <w:rPr>
          <w:rFonts w:ascii="Calibri" w:hAnsi="Calibri" w:cs="Calibri"/>
          <w:sz w:val="22"/>
          <w:szCs w:val="22"/>
        </w:rPr>
        <w:t>(liśmy)</w:t>
      </w:r>
      <w:r w:rsidRPr="00094773">
        <w:rPr>
          <w:rFonts w:ascii="Calibri" w:hAnsi="Calibri" w:cs="Calibri"/>
          <w:sz w:val="22"/>
          <w:szCs w:val="22"/>
        </w:rPr>
        <w:t xml:space="preserve"> się z warunkami zamówienia i z projektowanymi postanowieniami umowy w</w:t>
      </w:r>
      <w:r w:rsidR="00B74BFB" w:rsidRPr="00094773">
        <w:rPr>
          <w:rFonts w:ascii="Calibri" w:hAnsi="Calibri" w:cs="Calibri"/>
          <w:sz w:val="22"/>
          <w:szCs w:val="22"/>
        </w:rPr>
        <w:t xml:space="preserve"> </w:t>
      </w:r>
      <w:r w:rsidRPr="00094773">
        <w:rPr>
          <w:rFonts w:ascii="Calibri" w:hAnsi="Calibri" w:cs="Calibri"/>
          <w:sz w:val="22"/>
          <w:szCs w:val="22"/>
        </w:rPr>
        <w:t>sprawie zamówienia, które zostaną wprowadzone do umowy w</w:t>
      </w:r>
      <w:r w:rsidR="00B74BFB" w:rsidRPr="00094773">
        <w:rPr>
          <w:rFonts w:ascii="Calibri" w:hAnsi="Calibri" w:cs="Calibri"/>
          <w:sz w:val="22"/>
          <w:szCs w:val="22"/>
        </w:rPr>
        <w:t xml:space="preserve"> s</w:t>
      </w:r>
      <w:r w:rsidRPr="00094773">
        <w:rPr>
          <w:rFonts w:ascii="Calibri" w:hAnsi="Calibri" w:cs="Calibri"/>
          <w:sz w:val="22"/>
          <w:szCs w:val="22"/>
        </w:rPr>
        <w:t>prawie zamówienia oraz, że przyjmuje ich treść bez żadnych zastrzeżeń;</w:t>
      </w:r>
    </w:p>
    <w:p w14:paraId="18EB9350" w14:textId="77777777" w:rsidR="005C4136" w:rsidRPr="00094773" w:rsidRDefault="005C4136" w:rsidP="00EA704A">
      <w:pPr>
        <w:pStyle w:val="Tekstpodstawowy"/>
        <w:numPr>
          <w:ilvl w:val="0"/>
          <w:numId w:val="19"/>
        </w:numPr>
        <w:autoSpaceDE/>
        <w:autoSpaceDN/>
        <w:spacing w:after="0" w:line="360" w:lineRule="auto"/>
        <w:jc w:val="both"/>
        <w:rPr>
          <w:rFonts w:ascii="Calibri" w:hAnsi="Calibri" w:cs="Calibri"/>
          <w:sz w:val="22"/>
          <w:szCs w:val="22"/>
        </w:rPr>
      </w:pPr>
      <w:r w:rsidRPr="00094773">
        <w:rPr>
          <w:rFonts w:ascii="Calibri" w:hAnsi="Calibri" w:cs="Calibri"/>
          <w:sz w:val="22"/>
          <w:szCs w:val="22"/>
        </w:rPr>
        <w:t>przedmiot oferty jest zgodny z przedmiotem zamówienia</w:t>
      </w:r>
      <w:r w:rsidR="00754FB0" w:rsidRPr="00094773">
        <w:rPr>
          <w:rFonts w:ascii="Calibri" w:hAnsi="Calibri" w:cs="Calibri"/>
          <w:sz w:val="22"/>
          <w:szCs w:val="22"/>
        </w:rPr>
        <w:t>;</w:t>
      </w:r>
    </w:p>
    <w:p w14:paraId="207F2687" w14:textId="77777777" w:rsidR="00754FB0" w:rsidRPr="00094773" w:rsidRDefault="00754FB0" w:rsidP="00754FB0">
      <w:pPr>
        <w:pStyle w:val="Tekstpodstawowy"/>
        <w:numPr>
          <w:ilvl w:val="0"/>
          <w:numId w:val="19"/>
        </w:numPr>
        <w:autoSpaceDE/>
        <w:autoSpaceDN/>
        <w:spacing w:after="0" w:line="360" w:lineRule="auto"/>
        <w:jc w:val="both"/>
        <w:rPr>
          <w:rFonts w:ascii="Calibri" w:hAnsi="Calibri" w:cs="Calibri"/>
          <w:sz w:val="22"/>
          <w:szCs w:val="22"/>
        </w:rPr>
      </w:pPr>
      <w:r w:rsidRPr="00094773">
        <w:rPr>
          <w:rFonts w:ascii="Calibri" w:hAnsi="Calibri" w:cs="Calibri"/>
          <w:sz w:val="22"/>
          <w:szCs w:val="22"/>
        </w:rPr>
        <w:t xml:space="preserve">jestem(śmy) związani niniejszą ofertą zgodnie z art. 307 ustawy Pzp. </w:t>
      </w:r>
    </w:p>
    <w:p w14:paraId="48F5C0F0" w14:textId="77777777" w:rsidR="005C4136" w:rsidRPr="00094773" w:rsidRDefault="005C4136" w:rsidP="00EA704A">
      <w:pPr>
        <w:pStyle w:val="NormalnyWeb"/>
        <w:numPr>
          <w:ilvl w:val="0"/>
          <w:numId w:val="13"/>
        </w:numPr>
        <w:spacing w:beforeAutospacing="0" w:afterAutospacing="0"/>
        <w:ind w:right="70"/>
        <w:rPr>
          <w:rFonts w:ascii="Calibri" w:hAnsi="Calibri" w:cs="Calibri"/>
          <w:sz w:val="18"/>
          <w:szCs w:val="18"/>
        </w:rPr>
      </w:pPr>
      <w:r w:rsidRPr="00094773">
        <w:rPr>
          <w:rFonts w:ascii="Calibri" w:hAnsi="Calibri" w:cs="Calibri"/>
          <w:sz w:val="22"/>
          <w:szCs w:val="22"/>
        </w:rPr>
        <w:t>Niżej podaną część/zakres zamówienia, wykonywać będą w moim imieniu podwykonawcy:</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893"/>
        <w:gridCol w:w="4754"/>
      </w:tblGrid>
      <w:tr w:rsidR="00754FB0" w:rsidRPr="00094773" w14:paraId="61FE5D0D" w14:textId="77777777" w:rsidTr="00754FB0">
        <w:trPr>
          <w:trHeight w:val="240"/>
        </w:trPr>
        <w:tc>
          <w:tcPr>
            <w:tcW w:w="637" w:type="dxa"/>
            <w:shd w:val="clear" w:color="auto" w:fill="D9D9D9"/>
            <w:vAlign w:val="center"/>
          </w:tcPr>
          <w:p w14:paraId="16F7A45C" w14:textId="77777777" w:rsidR="00754FB0" w:rsidRPr="00094773" w:rsidRDefault="00754FB0" w:rsidP="00754FB0">
            <w:pPr>
              <w:pStyle w:val="Tekstpodstawowy"/>
              <w:jc w:val="center"/>
              <w:rPr>
                <w:rFonts w:ascii="Calibri" w:hAnsi="Calibri" w:cs="Calibri"/>
                <w:b/>
                <w:sz w:val="18"/>
                <w:szCs w:val="18"/>
              </w:rPr>
            </w:pPr>
            <w:r w:rsidRPr="00094773">
              <w:rPr>
                <w:rFonts w:ascii="Calibri" w:hAnsi="Calibri" w:cs="Calibri"/>
                <w:b/>
                <w:sz w:val="18"/>
                <w:szCs w:val="18"/>
              </w:rPr>
              <w:t>Lp.</w:t>
            </w:r>
          </w:p>
        </w:tc>
        <w:tc>
          <w:tcPr>
            <w:tcW w:w="3893" w:type="dxa"/>
            <w:shd w:val="clear" w:color="auto" w:fill="D9D9D9"/>
            <w:vAlign w:val="center"/>
          </w:tcPr>
          <w:p w14:paraId="356929DA" w14:textId="77777777" w:rsidR="00754FB0" w:rsidRPr="00094773" w:rsidRDefault="00754FB0" w:rsidP="00754FB0">
            <w:pPr>
              <w:pStyle w:val="Tekstpodstawowy"/>
              <w:jc w:val="center"/>
              <w:rPr>
                <w:rFonts w:ascii="Calibri" w:hAnsi="Calibri" w:cs="Calibri"/>
                <w:b/>
                <w:sz w:val="18"/>
                <w:szCs w:val="18"/>
              </w:rPr>
            </w:pPr>
            <w:r w:rsidRPr="00094773">
              <w:rPr>
                <w:rFonts w:ascii="Calibri" w:hAnsi="Calibri" w:cs="Calibri"/>
                <w:b/>
                <w:sz w:val="18"/>
                <w:szCs w:val="18"/>
              </w:rPr>
              <w:t>Część/zakres zamówienia</w:t>
            </w:r>
          </w:p>
        </w:tc>
        <w:tc>
          <w:tcPr>
            <w:tcW w:w="4754" w:type="dxa"/>
            <w:shd w:val="clear" w:color="auto" w:fill="D9D9D9"/>
            <w:vAlign w:val="center"/>
          </w:tcPr>
          <w:p w14:paraId="1E774E2A" w14:textId="77777777" w:rsidR="00754FB0" w:rsidRPr="00094773" w:rsidRDefault="00754FB0" w:rsidP="00754FB0">
            <w:pPr>
              <w:pStyle w:val="Tekstpodstawowy"/>
              <w:jc w:val="center"/>
              <w:rPr>
                <w:rFonts w:ascii="Calibri" w:hAnsi="Calibri" w:cs="Calibri"/>
                <w:b/>
                <w:sz w:val="18"/>
                <w:szCs w:val="18"/>
              </w:rPr>
            </w:pPr>
            <w:r w:rsidRPr="00094773">
              <w:rPr>
                <w:rFonts w:ascii="Calibri" w:hAnsi="Calibri" w:cs="Calibri"/>
                <w:b/>
                <w:sz w:val="18"/>
                <w:szCs w:val="18"/>
              </w:rPr>
              <w:t>Nazwa (firma) podwykonawcy</w:t>
            </w:r>
          </w:p>
        </w:tc>
      </w:tr>
      <w:tr w:rsidR="00754FB0" w:rsidRPr="00094773" w14:paraId="6A4C8223" w14:textId="77777777" w:rsidTr="00754FB0">
        <w:tc>
          <w:tcPr>
            <w:tcW w:w="637" w:type="dxa"/>
            <w:vAlign w:val="center"/>
          </w:tcPr>
          <w:p w14:paraId="7644939C" w14:textId="77777777" w:rsidR="00754FB0" w:rsidRPr="00094773" w:rsidRDefault="00754FB0" w:rsidP="00754FB0">
            <w:pPr>
              <w:pStyle w:val="Tekstpodstawowy"/>
              <w:rPr>
                <w:rFonts w:ascii="Calibri" w:hAnsi="Calibri" w:cs="Calibri"/>
                <w:b/>
              </w:rPr>
            </w:pPr>
          </w:p>
        </w:tc>
        <w:tc>
          <w:tcPr>
            <w:tcW w:w="3893" w:type="dxa"/>
            <w:vAlign w:val="center"/>
          </w:tcPr>
          <w:p w14:paraId="3FDFCA59" w14:textId="77777777" w:rsidR="00754FB0" w:rsidRPr="00094773" w:rsidRDefault="00754FB0" w:rsidP="00754FB0">
            <w:pPr>
              <w:pStyle w:val="Tekstpodstawowy"/>
              <w:rPr>
                <w:rFonts w:ascii="Calibri" w:hAnsi="Calibri" w:cs="Calibri"/>
                <w:b/>
              </w:rPr>
            </w:pPr>
          </w:p>
        </w:tc>
        <w:tc>
          <w:tcPr>
            <w:tcW w:w="4754" w:type="dxa"/>
            <w:vAlign w:val="center"/>
          </w:tcPr>
          <w:p w14:paraId="076289C8" w14:textId="77777777" w:rsidR="00754FB0" w:rsidRPr="00094773" w:rsidRDefault="00754FB0" w:rsidP="00754FB0">
            <w:pPr>
              <w:pStyle w:val="Tekstpodstawowy"/>
              <w:rPr>
                <w:rFonts w:ascii="Calibri" w:hAnsi="Calibri" w:cs="Calibri"/>
                <w:b/>
              </w:rPr>
            </w:pPr>
          </w:p>
        </w:tc>
      </w:tr>
      <w:tr w:rsidR="00754FB0" w:rsidRPr="00094773" w14:paraId="70205237" w14:textId="77777777" w:rsidTr="00754FB0">
        <w:tc>
          <w:tcPr>
            <w:tcW w:w="637" w:type="dxa"/>
            <w:vAlign w:val="center"/>
          </w:tcPr>
          <w:p w14:paraId="142979AB" w14:textId="77777777" w:rsidR="00754FB0" w:rsidRPr="00094773" w:rsidRDefault="00754FB0" w:rsidP="00754FB0">
            <w:pPr>
              <w:pStyle w:val="Tekstpodstawowy"/>
              <w:rPr>
                <w:rFonts w:ascii="Calibri" w:hAnsi="Calibri" w:cs="Calibri"/>
                <w:b/>
              </w:rPr>
            </w:pPr>
          </w:p>
        </w:tc>
        <w:tc>
          <w:tcPr>
            <w:tcW w:w="3893" w:type="dxa"/>
            <w:vAlign w:val="center"/>
          </w:tcPr>
          <w:p w14:paraId="162D5FC1" w14:textId="77777777" w:rsidR="00754FB0" w:rsidRPr="00094773" w:rsidRDefault="00754FB0" w:rsidP="00754FB0">
            <w:pPr>
              <w:pStyle w:val="Tekstpodstawowy"/>
              <w:rPr>
                <w:rFonts w:ascii="Calibri" w:hAnsi="Calibri" w:cs="Calibri"/>
                <w:b/>
              </w:rPr>
            </w:pPr>
          </w:p>
        </w:tc>
        <w:tc>
          <w:tcPr>
            <w:tcW w:w="4754" w:type="dxa"/>
            <w:vAlign w:val="center"/>
          </w:tcPr>
          <w:p w14:paraId="65BF1F4A" w14:textId="77777777" w:rsidR="00754FB0" w:rsidRPr="00094773" w:rsidRDefault="00754FB0" w:rsidP="00754FB0">
            <w:pPr>
              <w:pStyle w:val="Tekstpodstawowy"/>
              <w:rPr>
                <w:rFonts w:ascii="Calibri" w:hAnsi="Calibri" w:cs="Calibri"/>
                <w:b/>
              </w:rPr>
            </w:pPr>
          </w:p>
        </w:tc>
      </w:tr>
    </w:tbl>
    <w:p w14:paraId="22FEFD3F" w14:textId="77777777" w:rsidR="001F253A" w:rsidRPr="00094773" w:rsidRDefault="001F253A" w:rsidP="001F253A">
      <w:pPr>
        <w:pStyle w:val="NormalnyWeb"/>
        <w:spacing w:beforeAutospacing="0" w:afterAutospacing="0"/>
        <w:ind w:left="360" w:right="70"/>
        <w:rPr>
          <w:rFonts w:ascii="Calibri" w:hAnsi="Calibri" w:cs="Calibri"/>
          <w:i/>
          <w:iCs/>
        </w:rPr>
      </w:pPr>
      <w:r w:rsidRPr="00094773">
        <w:rPr>
          <w:rFonts w:ascii="Calibri" w:hAnsi="Calibri" w:cs="Calibri"/>
          <w:i/>
          <w:iCs/>
        </w:rPr>
        <w:t xml:space="preserve">(należy wskazać zakres </w:t>
      </w:r>
      <w:r w:rsidR="00EA704A" w:rsidRPr="00094773">
        <w:rPr>
          <w:rFonts w:ascii="Calibri" w:hAnsi="Calibri" w:cs="Calibri"/>
          <w:i/>
          <w:iCs/>
        </w:rPr>
        <w:t>usług</w:t>
      </w:r>
      <w:r w:rsidRPr="00094773">
        <w:rPr>
          <w:rFonts w:ascii="Calibri" w:hAnsi="Calibri" w:cs="Calibri"/>
          <w:i/>
          <w:iCs/>
        </w:rPr>
        <w:t xml:space="preserve"> przewidziany do wykonania przez podwykonawców</w:t>
      </w:r>
      <w:r w:rsidR="009D7B42" w:rsidRPr="00094773">
        <w:rPr>
          <w:rFonts w:ascii="Calibri" w:hAnsi="Calibri" w:cs="Calibri"/>
          <w:i/>
          <w:iCs/>
        </w:rPr>
        <w:t xml:space="preserve"> </w:t>
      </w:r>
      <w:r w:rsidRPr="00094773">
        <w:rPr>
          <w:rFonts w:ascii="Calibri" w:hAnsi="Calibri" w:cs="Calibri"/>
          <w:i/>
          <w:iCs/>
        </w:rPr>
        <w:t xml:space="preserve">lub wpisać </w:t>
      </w:r>
      <w:r w:rsidRPr="00094773">
        <w:rPr>
          <w:rFonts w:ascii="Calibri" w:hAnsi="Calibri" w:cs="Calibri"/>
          <w:b/>
          <w:bCs/>
          <w:i/>
          <w:iCs/>
        </w:rPr>
        <w:t>nie dotyczy</w:t>
      </w:r>
      <w:r w:rsidRPr="00094773">
        <w:rPr>
          <w:rFonts w:ascii="Calibri" w:hAnsi="Calibri" w:cs="Calibri"/>
          <w:i/>
          <w:iCs/>
        </w:rPr>
        <w:t>)</w:t>
      </w:r>
    </w:p>
    <w:p w14:paraId="2B4617B4" w14:textId="77777777" w:rsidR="001F253A" w:rsidRPr="00094773" w:rsidRDefault="001F253A" w:rsidP="001F253A">
      <w:pPr>
        <w:pStyle w:val="NormalnyWeb"/>
        <w:spacing w:beforeAutospacing="0" w:afterAutospacing="0"/>
        <w:ind w:left="1080" w:right="70" w:hanging="1080"/>
        <w:rPr>
          <w:rFonts w:ascii="Calibri" w:hAnsi="Calibri" w:cs="Calibri"/>
          <w:b/>
          <w:bCs/>
          <w:sz w:val="22"/>
          <w:szCs w:val="22"/>
        </w:rPr>
      </w:pPr>
      <w:r w:rsidRPr="00094773">
        <w:rPr>
          <w:rFonts w:ascii="Calibri" w:hAnsi="Calibri" w:cs="Calibri"/>
          <w:b/>
          <w:bCs/>
          <w:sz w:val="22"/>
          <w:szCs w:val="22"/>
        </w:rPr>
        <w:t>UWAGA. W przypadku, gd</w:t>
      </w:r>
      <w:r w:rsidR="005C4136" w:rsidRPr="00094773">
        <w:rPr>
          <w:rFonts w:ascii="Calibri" w:hAnsi="Calibri" w:cs="Calibri"/>
          <w:b/>
          <w:bCs/>
          <w:sz w:val="22"/>
          <w:szCs w:val="22"/>
        </w:rPr>
        <w:t xml:space="preserve">y Wykonawca nie wypełni </w:t>
      </w:r>
      <w:r w:rsidR="00EA704A" w:rsidRPr="00094773">
        <w:rPr>
          <w:rFonts w:ascii="Calibri" w:hAnsi="Calibri" w:cs="Calibri"/>
          <w:b/>
          <w:bCs/>
          <w:sz w:val="22"/>
          <w:szCs w:val="22"/>
        </w:rPr>
        <w:t>powyższej tabeli</w:t>
      </w:r>
      <w:r w:rsidRPr="00094773">
        <w:rPr>
          <w:rFonts w:ascii="Calibri" w:hAnsi="Calibri" w:cs="Calibri"/>
          <w:b/>
          <w:bCs/>
          <w:sz w:val="22"/>
          <w:szCs w:val="22"/>
        </w:rPr>
        <w:t xml:space="preserve"> zamawiający przyjmuje, że Wykonawca nie przewiduje podwykonawstwa</w:t>
      </w:r>
      <w:r w:rsidR="003F62B5" w:rsidRPr="00094773">
        <w:rPr>
          <w:rFonts w:ascii="Calibri" w:hAnsi="Calibri" w:cs="Calibri"/>
          <w:b/>
          <w:bCs/>
          <w:sz w:val="22"/>
          <w:szCs w:val="22"/>
        </w:rPr>
        <w:t xml:space="preserve"> na etapie składania ofert</w:t>
      </w:r>
      <w:r w:rsidRPr="00094773">
        <w:rPr>
          <w:rFonts w:ascii="Calibri" w:hAnsi="Calibri" w:cs="Calibri"/>
          <w:b/>
          <w:bCs/>
          <w:sz w:val="22"/>
          <w:szCs w:val="22"/>
        </w:rPr>
        <w:t>.</w:t>
      </w:r>
    </w:p>
    <w:p w14:paraId="3B08289C" w14:textId="77777777" w:rsidR="00AB236E" w:rsidRPr="00094773" w:rsidRDefault="00AB236E" w:rsidP="005B740F">
      <w:pPr>
        <w:pStyle w:val="NormalnyWeb"/>
        <w:numPr>
          <w:ilvl w:val="0"/>
          <w:numId w:val="13"/>
        </w:numPr>
        <w:spacing w:beforeAutospacing="0" w:afterAutospacing="0"/>
        <w:ind w:right="70"/>
        <w:rPr>
          <w:rFonts w:ascii="Calibri" w:hAnsi="Calibri" w:cs="Calibri"/>
          <w:sz w:val="22"/>
          <w:szCs w:val="22"/>
        </w:rPr>
      </w:pPr>
      <w:r w:rsidRPr="00094773">
        <w:rPr>
          <w:rFonts w:ascii="Calibri" w:hAnsi="Calibri" w:cs="Calibri"/>
          <w:sz w:val="22"/>
          <w:szCs w:val="22"/>
        </w:rPr>
        <w:t>Zamawiający zwraca się do Wykonawcy z prośbą o udzielenie informacji czy Wykonawca jest mikro, małym lub średnim przedsiębiorstwem?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7525"/>
      </w:tblGrid>
      <w:tr w:rsidR="00BF7401" w:rsidRPr="00094773" w14:paraId="48B9BB8B" w14:textId="77777777">
        <w:tc>
          <w:tcPr>
            <w:tcW w:w="1548" w:type="dxa"/>
            <w:shd w:val="clear" w:color="auto" w:fill="auto"/>
            <w:vAlign w:val="center"/>
          </w:tcPr>
          <w:p w14:paraId="430AC8CE" w14:textId="77777777" w:rsidR="00BF7401" w:rsidRPr="00094773" w:rsidRDefault="00BF7401" w:rsidP="007B0D1D">
            <w:pPr>
              <w:jc w:val="center"/>
              <w:rPr>
                <w:rFonts w:ascii="Calibri" w:hAnsi="Calibri" w:cs="Calibri"/>
                <w:b/>
                <w:bCs/>
                <w:sz w:val="18"/>
                <w:szCs w:val="18"/>
              </w:rPr>
            </w:pPr>
            <w:r w:rsidRPr="00094773">
              <w:rPr>
                <w:rFonts w:ascii="Calibri" w:hAnsi="Calibri" w:cs="Calibri"/>
                <w:b/>
                <w:bCs/>
                <w:sz w:val="18"/>
                <w:szCs w:val="18"/>
              </w:rPr>
              <w:t>Zaznaczyć odpowiednie pole</w:t>
            </w:r>
            <w:r w:rsidR="00F41AF1" w:rsidRPr="00094773">
              <w:rPr>
                <w:rFonts w:ascii="Calibri" w:hAnsi="Calibri" w:cs="Calibri"/>
                <w:b/>
                <w:bCs/>
                <w:sz w:val="18"/>
                <w:szCs w:val="18"/>
              </w:rPr>
              <w:t xml:space="preserve"> znakiem "X"</w:t>
            </w:r>
          </w:p>
        </w:tc>
        <w:tc>
          <w:tcPr>
            <w:tcW w:w="7738" w:type="dxa"/>
            <w:shd w:val="clear" w:color="auto" w:fill="auto"/>
            <w:vAlign w:val="center"/>
          </w:tcPr>
          <w:p w14:paraId="0FC66267" w14:textId="77777777" w:rsidR="00BF7401" w:rsidRPr="00094773" w:rsidRDefault="00BF7401" w:rsidP="007B0D1D">
            <w:pPr>
              <w:autoSpaceDE/>
              <w:autoSpaceDN/>
              <w:jc w:val="center"/>
              <w:rPr>
                <w:rFonts w:ascii="Calibri" w:hAnsi="Calibri" w:cs="Calibri"/>
                <w:b/>
                <w:iCs/>
                <w:sz w:val="21"/>
                <w:szCs w:val="21"/>
              </w:rPr>
            </w:pPr>
            <w:r w:rsidRPr="00094773">
              <w:rPr>
                <w:rFonts w:ascii="Calibri" w:hAnsi="Calibri" w:cs="Calibri"/>
                <w:b/>
                <w:iCs/>
                <w:sz w:val="21"/>
                <w:szCs w:val="21"/>
              </w:rPr>
              <w:t xml:space="preserve">Rodzaj </w:t>
            </w:r>
            <w:r w:rsidR="00DC38C0" w:rsidRPr="00094773">
              <w:rPr>
                <w:rFonts w:ascii="Calibri" w:hAnsi="Calibri" w:cs="Calibri"/>
                <w:b/>
                <w:iCs/>
                <w:sz w:val="21"/>
                <w:szCs w:val="21"/>
              </w:rPr>
              <w:t>przedsiębiorcy</w:t>
            </w:r>
          </w:p>
        </w:tc>
      </w:tr>
      <w:tr w:rsidR="00BF7401" w:rsidRPr="00094773" w14:paraId="4AC88403" w14:textId="77777777">
        <w:tc>
          <w:tcPr>
            <w:tcW w:w="1548" w:type="dxa"/>
            <w:shd w:val="clear" w:color="auto" w:fill="auto"/>
          </w:tcPr>
          <w:p w14:paraId="185CB132" w14:textId="77777777" w:rsidR="00BF7401" w:rsidRPr="00094773" w:rsidRDefault="00BF7401" w:rsidP="007B0D1D">
            <w:pPr>
              <w:spacing w:line="360" w:lineRule="auto"/>
              <w:jc w:val="both"/>
              <w:rPr>
                <w:rFonts w:ascii="Calibri" w:hAnsi="Calibri" w:cs="Calibri"/>
                <w:b/>
                <w:sz w:val="22"/>
                <w:szCs w:val="22"/>
              </w:rPr>
            </w:pPr>
          </w:p>
        </w:tc>
        <w:tc>
          <w:tcPr>
            <w:tcW w:w="7738" w:type="dxa"/>
            <w:shd w:val="clear" w:color="auto" w:fill="auto"/>
          </w:tcPr>
          <w:p w14:paraId="37067BA5" w14:textId="77777777" w:rsidR="00BF7401" w:rsidRPr="00094773" w:rsidRDefault="00BF7401" w:rsidP="007B0D1D">
            <w:pPr>
              <w:spacing w:line="360" w:lineRule="auto"/>
              <w:jc w:val="both"/>
              <w:rPr>
                <w:rFonts w:ascii="Calibri" w:hAnsi="Calibri" w:cs="Calibri"/>
                <w:b/>
                <w:color w:val="0000FF"/>
                <w:sz w:val="22"/>
                <w:szCs w:val="22"/>
              </w:rPr>
            </w:pPr>
            <w:r w:rsidRPr="00094773">
              <w:rPr>
                <w:rFonts w:ascii="Calibri" w:hAnsi="Calibri" w:cs="Calibri"/>
                <w:b/>
                <w:sz w:val="22"/>
                <w:szCs w:val="22"/>
              </w:rPr>
              <w:t>Mikro przedsiębiorstwo</w:t>
            </w:r>
          </w:p>
          <w:p w14:paraId="0EC2306D" w14:textId="77777777" w:rsidR="00BF7401" w:rsidRPr="00094773" w:rsidRDefault="00BF7401" w:rsidP="007B0D1D">
            <w:pPr>
              <w:autoSpaceDE/>
              <w:autoSpaceDN/>
              <w:jc w:val="both"/>
              <w:rPr>
                <w:rFonts w:ascii="Calibri" w:hAnsi="Calibri" w:cs="Calibri"/>
                <w:b/>
                <w:i/>
                <w:sz w:val="16"/>
                <w:szCs w:val="16"/>
              </w:rPr>
            </w:pPr>
            <w:r w:rsidRPr="00094773">
              <w:rPr>
                <w:rFonts w:ascii="Calibri" w:hAnsi="Calibri" w:cs="Calibri"/>
                <w:b/>
                <w:i/>
                <w:sz w:val="16"/>
                <w:szCs w:val="16"/>
                <w:u w:val="single"/>
              </w:rPr>
              <w:t>Mikro przedsiębiorstwo</w:t>
            </w:r>
            <w:r w:rsidRPr="00094773">
              <w:rPr>
                <w:rFonts w:ascii="Calibri" w:hAnsi="Calibri" w:cs="Calibri"/>
                <w:b/>
                <w:i/>
                <w:sz w:val="16"/>
                <w:szCs w:val="16"/>
              </w:rPr>
              <w:t xml:space="preserve">: </w:t>
            </w:r>
            <w:r w:rsidRPr="00094773">
              <w:rPr>
                <w:rFonts w:ascii="Calibri" w:hAnsi="Calibri" w:cs="Calibri"/>
                <w:i/>
                <w:sz w:val="16"/>
                <w:szCs w:val="16"/>
              </w:rPr>
              <w:t>przedsiębiorstwo, które zatrudnia mniej niż 10 osób i którego roczny obrót lub roczna suma bilansowa nie przekracza 2 milionów EUR</w:t>
            </w:r>
          </w:p>
        </w:tc>
      </w:tr>
      <w:tr w:rsidR="00BF7401" w:rsidRPr="00094773" w14:paraId="1250A016" w14:textId="77777777">
        <w:tc>
          <w:tcPr>
            <w:tcW w:w="1548" w:type="dxa"/>
            <w:shd w:val="clear" w:color="auto" w:fill="auto"/>
          </w:tcPr>
          <w:p w14:paraId="097D4CB2" w14:textId="77777777" w:rsidR="00BF7401" w:rsidRPr="00094773" w:rsidRDefault="00BF7401" w:rsidP="007B0D1D">
            <w:pPr>
              <w:spacing w:line="360" w:lineRule="auto"/>
              <w:jc w:val="both"/>
              <w:rPr>
                <w:rFonts w:ascii="Calibri" w:hAnsi="Calibri" w:cs="Calibri"/>
                <w:b/>
                <w:sz w:val="22"/>
                <w:szCs w:val="22"/>
              </w:rPr>
            </w:pPr>
          </w:p>
        </w:tc>
        <w:tc>
          <w:tcPr>
            <w:tcW w:w="7738" w:type="dxa"/>
            <w:shd w:val="clear" w:color="auto" w:fill="auto"/>
          </w:tcPr>
          <w:p w14:paraId="26F407D5" w14:textId="77777777" w:rsidR="00BF7401" w:rsidRPr="00094773" w:rsidRDefault="00BF7401" w:rsidP="007B0D1D">
            <w:pPr>
              <w:spacing w:line="360" w:lineRule="auto"/>
              <w:jc w:val="both"/>
              <w:rPr>
                <w:rFonts w:ascii="Calibri" w:hAnsi="Calibri" w:cs="Calibri"/>
                <w:b/>
                <w:color w:val="0000FF"/>
                <w:sz w:val="22"/>
                <w:szCs w:val="22"/>
              </w:rPr>
            </w:pPr>
            <w:r w:rsidRPr="00094773">
              <w:rPr>
                <w:rFonts w:ascii="Calibri" w:hAnsi="Calibri" w:cs="Calibri"/>
                <w:b/>
                <w:sz w:val="22"/>
                <w:szCs w:val="22"/>
              </w:rPr>
              <w:t>Małe przedsiębiorstwo</w:t>
            </w:r>
          </w:p>
          <w:p w14:paraId="7ADD2E92" w14:textId="77777777" w:rsidR="00BF7401" w:rsidRPr="00094773" w:rsidRDefault="00BF7401" w:rsidP="007B0D1D">
            <w:pPr>
              <w:contextualSpacing/>
              <w:jc w:val="both"/>
              <w:rPr>
                <w:rFonts w:ascii="Calibri" w:hAnsi="Calibri" w:cs="Calibri"/>
                <w:i/>
                <w:sz w:val="16"/>
                <w:szCs w:val="18"/>
              </w:rPr>
            </w:pPr>
            <w:r w:rsidRPr="00094773">
              <w:rPr>
                <w:rFonts w:ascii="Calibri" w:hAnsi="Calibri" w:cs="Calibri"/>
                <w:b/>
                <w:i/>
                <w:sz w:val="16"/>
                <w:szCs w:val="18"/>
                <w:u w:val="single"/>
              </w:rPr>
              <w:t>Małe przedsiębiorstwo</w:t>
            </w:r>
            <w:r w:rsidRPr="00094773">
              <w:rPr>
                <w:rFonts w:ascii="Calibri" w:hAnsi="Calibri" w:cs="Calibri"/>
                <w:i/>
                <w:sz w:val="16"/>
                <w:szCs w:val="18"/>
              </w:rPr>
              <w:t>: przedsiębiorstwo, które zatrudnia mniej niż 50 osób i którego roczny obrót lub roczna suma bilansowa nie przekracza 10 milionów EUR.</w:t>
            </w:r>
          </w:p>
        </w:tc>
      </w:tr>
      <w:tr w:rsidR="00BF7401" w:rsidRPr="00094773" w14:paraId="6929500F" w14:textId="77777777">
        <w:tc>
          <w:tcPr>
            <w:tcW w:w="1548" w:type="dxa"/>
            <w:shd w:val="clear" w:color="auto" w:fill="auto"/>
          </w:tcPr>
          <w:p w14:paraId="3A1A2803" w14:textId="77777777" w:rsidR="00BF7401" w:rsidRPr="00094773" w:rsidRDefault="00BF7401" w:rsidP="007B0D1D">
            <w:pPr>
              <w:spacing w:line="360" w:lineRule="auto"/>
              <w:jc w:val="both"/>
              <w:rPr>
                <w:rFonts w:ascii="Calibri" w:hAnsi="Calibri" w:cs="Calibri"/>
                <w:b/>
                <w:sz w:val="22"/>
                <w:szCs w:val="22"/>
              </w:rPr>
            </w:pPr>
          </w:p>
        </w:tc>
        <w:tc>
          <w:tcPr>
            <w:tcW w:w="7738" w:type="dxa"/>
            <w:shd w:val="clear" w:color="auto" w:fill="auto"/>
          </w:tcPr>
          <w:p w14:paraId="187DC186" w14:textId="77777777" w:rsidR="00BF7401" w:rsidRPr="00094773" w:rsidRDefault="00BF7401" w:rsidP="007B0D1D">
            <w:pPr>
              <w:spacing w:line="360" w:lineRule="auto"/>
              <w:jc w:val="both"/>
              <w:rPr>
                <w:rFonts w:ascii="Calibri" w:hAnsi="Calibri" w:cs="Calibri"/>
                <w:b/>
                <w:sz w:val="22"/>
                <w:szCs w:val="22"/>
              </w:rPr>
            </w:pPr>
            <w:r w:rsidRPr="00094773">
              <w:rPr>
                <w:rFonts w:ascii="Calibri" w:hAnsi="Calibri" w:cs="Calibri"/>
                <w:b/>
                <w:sz w:val="22"/>
                <w:szCs w:val="22"/>
              </w:rPr>
              <w:t>Średnie przedsiębiorstwo</w:t>
            </w:r>
          </w:p>
          <w:p w14:paraId="2B7601A1" w14:textId="77777777" w:rsidR="00BF7401" w:rsidRPr="00094773" w:rsidRDefault="00BF7401" w:rsidP="007B0D1D">
            <w:pPr>
              <w:contextualSpacing/>
              <w:jc w:val="both"/>
              <w:rPr>
                <w:rFonts w:ascii="Calibri" w:hAnsi="Calibri" w:cs="Calibri"/>
                <w:i/>
                <w:sz w:val="16"/>
                <w:szCs w:val="18"/>
              </w:rPr>
            </w:pPr>
            <w:r w:rsidRPr="00094773">
              <w:rPr>
                <w:rFonts w:ascii="Calibri" w:hAnsi="Calibri" w:cs="Calibri"/>
                <w:b/>
                <w:i/>
                <w:sz w:val="16"/>
                <w:szCs w:val="18"/>
                <w:u w:val="single"/>
              </w:rPr>
              <w:t>Średnie przedsiębiorstwa</w:t>
            </w:r>
            <w:r w:rsidRPr="00094773">
              <w:rPr>
                <w:rFonts w:ascii="Calibri" w:hAnsi="Calibri" w:cs="Calibri"/>
                <w:i/>
                <w:sz w:val="16"/>
                <w:szCs w:val="18"/>
              </w:rPr>
              <w:t xml:space="preserve">: przedsiębiorstwa, które nie są mikro przedsiębiorstwami ani małymi przedsiębiorstwami i które zatrudniają mniej niż 250 osób i których roczny obrót nie przekracza 50 milionów EUR lub roczna suma bilansowa nie przekracza 43 milionów EUR. </w:t>
            </w:r>
          </w:p>
        </w:tc>
      </w:tr>
      <w:tr w:rsidR="00237F40" w:rsidRPr="00094773" w14:paraId="5A872C92" w14:textId="77777777">
        <w:tc>
          <w:tcPr>
            <w:tcW w:w="1548" w:type="dxa"/>
            <w:shd w:val="clear" w:color="auto" w:fill="auto"/>
          </w:tcPr>
          <w:p w14:paraId="70F12FBB" w14:textId="77777777" w:rsidR="00237F40" w:rsidRPr="00094773" w:rsidRDefault="00237F40" w:rsidP="007B0D1D">
            <w:pPr>
              <w:spacing w:line="360" w:lineRule="auto"/>
              <w:jc w:val="both"/>
              <w:rPr>
                <w:rFonts w:ascii="Calibri" w:hAnsi="Calibri" w:cs="Calibri"/>
                <w:b/>
                <w:sz w:val="22"/>
                <w:szCs w:val="22"/>
              </w:rPr>
            </w:pPr>
          </w:p>
        </w:tc>
        <w:tc>
          <w:tcPr>
            <w:tcW w:w="7738" w:type="dxa"/>
            <w:shd w:val="clear" w:color="auto" w:fill="auto"/>
          </w:tcPr>
          <w:p w14:paraId="6FC1026E" w14:textId="77777777" w:rsidR="00237F40" w:rsidRPr="00094773" w:rsidRDefault="00237F40" w:rsidP="007B0D1D">
            <w:pPr>
              <w:spacing w:line="360" w:lineRule="auto"/>
              <w:jc w:val="both"/>
              <w:rPr>
                <w:rFonts w:ascii="Calibri" w:hAnsi="Calibri" w:cs="Calibri"/>
                <w:b/>
                <w:sz w:val="22"/>
                <w:szCs w:val="22"/>
              </w:rPr>
            </w:pPr>
            <w:r w:rsidRPr="00094773">
              <w:rPr>
                <w:rFonts w:ascii="Calibri" w:hAnsi="Calibri" w:cs="Calibri"/>
                <w:b/>
                <w:sz w:val="22"/>
                <w:szCs w:val="22"/>
              </w:rPr>
              <w:t>Jednoosobowa działalność gospodarcza</w:t>
            </w:r>
          </w:p>
        </w:tc>
      </w:tr>
      <w:tr w:rsidR="00237F40" w:rsidRPr="00094773" w14:paraId="21DE6A5C" w14:textId="77777777">
        <w:tc>
          <w:tcPr>
            <w:tcW w:w="1548" w:type="dxa"/>
            <w:shd w:val="clear" w:color="auto" w:fill="auto"/>
          </w:tcPr>
          <w:p w14:paraId="0EC5CB90" w14:textId="77777777" w:rsidR="00237F40" w:rsidRPr="00094773" w:rsidRDefault="00237F40" w:rsidP="007B0D1D">
            <w:pPr>
              <w:spacing w:line="360" w:lineRule="auto"/>
              <w:jc w:val="both"/>
              <w:rPr>
                <w:rFonts w:ascii="Calibri" w:hAnsi="Calibri" w:cs="Calibri"/>
                <w:b/>
                <w:sz w:val="22"/>
                <w:szCs w:val="22"/>
              </w:rPr>
            </w:pPr>
          </w:p>
        </w:tc>
        <w:tc>
          <w:tcPr>
            <w:tcW w:w="7738" w:type="dxa"/>
            <w:shd w:val="clear" w:color="auto" w:fill="auto"/>
          </w:tcPr>
          <w:p w14:paraId="551F03B7" w14:textId="77777777" w:rsidR="00237F40" w:rsidRPr="00094773" w:rsidRDefault="00237F40" w:rsidP="007B0D1D">
            <w:pPr>
              <w:spacing w:line="360" w:lineRule="auto"/>
              <w:jc w:val="both"/>
              <w:rPr>
                <w:rFonts w:ascii="Calibri" w:hAnsi="Calibri" w:cs="Calibri"/>
                <w:b/>
                <w:sz w:val="22"/>
                <w:szCs w:val="22"/>
              </w:rPr>
            </w:pPr>
            <w:r w:rsidRPr="00094773">
              <w:rPr>
                <w:rFonts w:ascii="Calibri" w:hAnsi="Calibri" w:cs="Calibri"/>
                <w:b/>
                <w:sz w:val="22"/>
                <w:szCs w:val="22"/>
              </w:rPr>
              <w:t xml:space="preserve">Osoba fizyczna nie prowadząca działalności gospodarczej </w:t>
            </w:r>
          </w:p>
        </w:tc>
      </w:tr>
      <w:tr w:rsidR="00237F40" w:rsidRPr="00094773" w14:paraId="38E1A18F" w14:textId="77777777">
        <w:tc>
          <w:tcPr>
            <w:tcW w:w="1548" w:type="dxa"/>
            <w:shd w:val="clear" w:color="auto" w:fill="auto"/>
          </w:tcPr>
          <w:p w14:paraId="6CA30DF5" w14:textId="77777777" w:rsidR="00237F40" w:rsidRPr="00094773" w:rsidRDefault="00237F40" w:rsidP="007B0D1D">
            <w:pPr>
              <w:spacing w:line="360" w:lineRule="auto"/>
              <w:jc w:val="both"/>
              <w:rPr>
                <w:rFonts w:ascii="Calibri" w:hAnsi="Calibri" w:cs="Calibri"/>
                <w:b/>
                <w:sz w:val="22"/>
                <w:szCs w:val="22"/>
              </w:rPr>
            </w:pPr>
          </w:p>
        </w:tc>
        <w:tc>
          <w:tcPr>
            <w:tcW w:w="7738" w:type="dxa"/>
            <w:shd w:val="clear" w:color="auto" w:fill="auto"/>
          </w:tcPr>
          <w:p w14:paraId="465B553B" w14:textId="77777777" w:rsidR="00237F40" w:rsidRPr="00094773" w:rsidRDefault="00237F40" w:rsidP="007B0D1D">
            <w:pPr>
              <w:spacing w:line="360" w:lineRule="auto"/>
              <w:jc w:val="both"/>
              <w:rPr>
                <w:rFonts w:ascii="Calibri" w:hAnsi="Calibri" w:cs="Calibri"/>
                <w:b/>
                <w:sz w:val="22"/>
                <w:szCs w:val="22"/>
              </w:rPr>
            </w:pPr>
            <w:r w:rsidRPr="00094773">
              <w:rPr>
                <w:rFonts w:ascii="Calibri" w:hAnsi="Calibri" w:cs="Calibri"/>
                <w:b/>
                <w:sz w:val="22"/>
                <w:szCs w:val="22"/>
              </w:rPr>
              <w:t>Inny rodzaj</w:t>
            </w:r>
          </w:p>
        </w:tc>
      </w:tr>
    </w:tbl>
    <w:p w14:paraId="42FFBEB8" w14:textId="77777777" w:rsidR="00AB236E" w:rsidRPr="00094773" w:rsidRDefault="00AB236E" w:rsidP="00AB236E">
      <w:pPr>
        <w:jc w:val="both"/>
        <w:rPr>
          <w:rFonts w:ascii="Calibri" w:hAnsi="Calibri" w:cs="Calibri"/>
          <w:b/>
        </w:rPr>
      </w:pPr>
    </w:p>
    <w:p w14:paraId="68447587" w14:textId="77777777" w:rsidR="00AB236E" w:rsidRPr="00094773" w:rsidRDefault="00411617" w:rsidP="00411617">
      <w:pPr>
        <w:spacing w:after="120" w:line="276" w:lineRule="auto"/>
        <w:jc w:val="both"/>
        <w:rPr>
          <w:rFonts w:ascii="Calibri" w:hAnsi="Calibri" w:cs="Calibri"/>
        </w:rPr>
      </w:pPr>
      <w:r w:rsidRPr="00094773">
        <w:rPr>
          <w:rFonts w:ascii="Calibri" w:hAnsi="Calibri" w:cs="Calibri"/>
        </w:rPr>
        <w:t>Dane</w:t>
      </w:r>
      <w:r w:rsidR="00AB236E" w:rsidRPr="00094773">
        <w:rPr>
          <w:rFonts w:ascii="Calibri" w:hAnsi="Calibri" w:cs="Calibri"/>
        </w:rPr>
        <w:t xml:space="preserve"> te są wymagane </w:t>
      </w:r>
      <w:r w:rsidRPr="00094773">
        <w:rPr>
          <w:rFonts w:ascii="Calibri" w:hAnsi="Calibri" w:cs="Calibri"/>
        </w:rPr>
        <w:t>do wypełnienia informacji o złożonych ofertach, która jest przekazywana Prezesowi UZP</w:t>
      </w:r>
      <w:r w:rsidR="00AB236E" w:rsidRPr="00094773">
        <w:rPr>
          <w:rFonts w:ascii="Calibri" w:hAnsi="Calibri" w:cs="Calibri"/>
        </w:rPr>
        <w:t>.</w:t>
      </w:r>
    </w:p>
    <w:p w14:paraId="255DB055" w14:textId="7F5A4485" w:rsidR="00A417EB" w:rsidRPr="00094773" w:rsidRDefault="00A417EB" w:rsidP="005B740F">
      <w:pPr>
        <w:pStyle w:val="NormalnyWeb"/>
        <w:numPr>
          <w:ilvl w:val="0"/>
          <w:numId w:val="13"/>
        </w:numPr>
        <w:spacing w:beforeAutospacing="0" w:afterAutospacing="0"/>
        <w:ind w:right="70"/>
        <w:rPr>
          <w:rFonts w:ascii="Calibri" w:hAnsi="Calibri" w:cs="Calibri"/>
          <w:sz w:val="22"/>
          <w:szCs w:val="22"/>
        </w:rPr>
      </w:pPr>
      <w:r w:rsidRPr="00094773">
        <w:rPr>
          <w:rFonts w:ascii="Calibri" w:hAnsi="Calibri" w:cs="Calibri"/>
          <w:color w:val="000000"/>
          <w:sz w:val="22"/>
          <w:szCs w:val="22"/>
        </w:rPr>
        <w:t>Oświadczam, że wypełniłem obowiązki informacyjne przewidziane w art. 13 lub art. 14 RODO</w:t>
      </w:r>
      <w:r w:rsidRPr="00094773">
        <w:rPr>
          <w:rFonts w:ascii="Calibri" w:hAnsi="Calibri" w:cs="Calibri"/>
          <w:color w:val="000000"/>
          <w:sz w:val="22"/>
          <w:szCs w:val="22"/>
          <w:vertAlign w:val="superscript"/>
        </w:rPr>
        <w:t>1)</w:t>
      </w:r>
      <w:r w:rsidRPr="00094773">
        <w:rPr>
          <w:rFonts w:ascii="Calibri" w:hAnsi="Calibri" w:cs="Calibri"/>
          <w:color w:val="000000"/>
          <w:sz w:val="22"/>
          <w:szCs w:val="22"/>
        </w:rPr>
        <w:t xml:space="preserve"> wobec osób fizycznych, </w:t>
      </w:r>
      <w:r w:rsidRPr="00094773">
        <w:rPr>
          <w:rFonts w:ascii="Calibri" w:hAnsi="Calibri" w:cs="Calibri"/>
          <w:sz w:val="22"/>
          <w:szCs w:val="22"/>
        </w:rPr>
        <w:t>od których dane osobowe bezpośrednio lub pośrednio pozyskałem</w:t>
      </w:r>
      <w:r w:rsidRPr="00094773">
        <w:rPr>
          <w:rFonts w:ascii="Calibri" w:hAnsi="Calibri" w:cs="Calibri"/>
          <w:color w:val="000000"/>
          <w:sz w:val="22"/>
          <w:szCs w:val="22"/>
        </w:rPr>
        <w:t xml:space="preserve"> </w:t>
      </w:r>
      <w:r w:rsidR="00BF41D3">
        <w:rPr>
          <w:rFonts w:ascii="Calibri" w:hAnsi="Calibri" w:cs="Calibri"/>
          <w:color w:val="000000"/>
          <w:sz w:val="22"/>
          <w:szCs w:val="22"/>
        </w:rPr>
        <w:br/>
      </w:r>
      <w:r w:rsidRPr="00094773">
        <w:rPr>
          <w:rFonts w:ascii="Calibri" w:hAnsi="Calibri" w:cs="Calibri"/>
          <w:color w:val="000000"/>
          <w:sz w:val="22"/>
          <w:szCs w:val="22"/>
        </w:rPr>
        <w:t>w celu ubiegania się o udzielenie zamówienia publicznego w niniejszym postępowaniu</w:t>
      </w:r>
      <w:r w:rsidRPr="00094773">
        <w:rPr>
          <w:rFonts w:ascii="Calibri" w:hAnsi="Calibri" w:cs="Calibri"/>
          <w:sz w:val="22"/>
          <w:szCs w:val="22"/>
        </w:rPr>
        <w:t>.*</w:t>
      </w:r>
    </w:p>
    <w:p w14:paraId="16428320" w14:textId="45039196" w:rsidR="00A417EB" w:rsidRPr="00094773" w:rsidRDefault="00A417EB" w:rsidP="00A417EB">
      <w:pPr>
        <w:pStyle w:val="NormalnyWeb"/>
        <w:spacing w:after="120"/>
        <w:ind w:left="360"/>
        <w:rPr>
          <w:rFonts w:ascii="Calibri" w:hAnsi="Calibri" w:cs="Calibri"/>
          <w:i/>
          <w:sz w:val="16"/>
          <w:szCs w:val="16"/>
        </w:rPr>
      </w:pPr>
      <w:r w:rsidRPr="00094773">
        <w:rPr>
          <w:rFonts w:ascii="Calibri" w:hAnsi="Calibri" w:cs="Calibri"/>
          <w:i/>
          <w:sz w:val="16"/>
          <w:szCs w:val="16"/>
          <w:vertAlign w:val="superscript"/>
        </w:rPr>
        <w:t>1)</w:t>
      </w:r>
      <w:r w:rsidRPr="00094773">
        <w:rPr>
          <w:rFonts w:ascii="Calibri" w:hAnsi="Calibri" w:cs="Calibri"/>
          <w:i/>
          <w:sz w:val="16"/>
          <w:szCs w:val="16"/>
        </w:rPr>
        <w:t xml:space="preserve"> - rozporządzenie Parlamentu Europejskiego i Rady (UE) 2016/679 z dnia 27 kwietnia 2016 r. w sprawie ochrony osób fizycznych </w:t>
      </w:r>
      <w:r w:rsidR="00BF41D3">
        <w:rPr>
          <w:rFonts w:ascii="Calibri" w:hAnsi="Calibri" w:cs="Calibri"/>
          <w:i/>
          <w:sz w:val="16"/>
          <w:szCs w:val="16"/>
        </w:rPr>
        <w:br/>
      </w:r>
      <w:r w:rsidRPr="00094773">
        <w:rPr>
          <w:rFonts w:ascii="Calibri" w:hAnsi="Calibri" w:cs="Calibri"/>
          <w:i/>
          <w:sz w:val="16"/>
          <w:szCs w:val="16"/>
        </w:rPr>
        <w:t>w związku z przetwarzaniem danych osobowych i w sprawie swobodnego przepływu takich danych oraz uchylenia dyrektywy 95/46/WE (ogólne rozporządzenie o ochronie danych) (Dz. Urz. UE L 119 z 04.05.2016, str. 1).</w:t>
      </w:r>
    </w:p>
    <w:p w14:paraId="10AD18BA" w14:textId="77777777" w:rsidR="00A417EB" w:rsidRPr="00094773" w:rsidRDefault="00A417EB" w:rsidP="00A417EB">
      <w:pPr>
        <w:pStyle w:val="NormalnyWeb"/>
        <w:spacing w:after="240"/>
        <w:ind w:left="360"/>
        <w:rPr>
          <w:rFonts w:ascii="Calibri" w:hAnsi="Calibri" w:cs="Calibri"/>
          <w:i/>
          <w:sz w:val="16"/>
          <w:szCs w:val="16"/>
        </w:rPr>
      </w:pPr>
      <w:r w:rsidRPr="00094773">
        <w:rPr>
          <w:rFonts w:ascii="Calibri" w:hAnsi="Calibri" w:cs="Calibri"/>
          <w:i/>
          <w:sz w:val="16"/>
          <w:szCs w:val="16"/>
        </w:rPr>
        <w:t xml:space="preserve">* </w:t>
      </w:r>
      <w:r w:rsidRPr="00094773">
        <w:rPr>
          <w:rFonts w:ascii="Calibri" w:hAnsi="Calibri" w:cs="Calibri"/>
          <w:i/>
          <w:color w:val="000000"/>
          <w:sz w:val="16"/>
          <w:szCs w:val="16"/>
        </w:rPr>
        <w:t xml:space="preserve">W przypadku gdy wykonawca </w:t>
      </w:r>
      <w:r w:rsidRPr="00094773">
        <w:rPr>
          <w:rFonts w:ascii="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9A5097" w14:textId="77777777" w:rsidR="00AB236E" w:rsidRPr="00094773" w:rsidRDefault="00AB236E" w:rsidP="005B740F">
      <w:pPr>
        <w:pStyle w:val="NormalnyWeb"/>
        <w:numPr>
          <w:ilvl w:val="0"/>
          <w:numId w:val="13"/>
        </w:numPr>
        <w:spacing w:beforeAutospacing="0" w:afterAutospacing="0"/>
        <w:ind w:right="70"/>
        <w:rPr>
          <w:rFonts w:ascii="Calibri" w:hAnsi="Calibri" w:cs="Calibri"/>
          <w:sz w:val="22"/>
          <w:szCs w:val="22"/>
        </w:rPr>
      </w:pPr>
      <w:r w:rsidRPr="00094773">
        <w:rPr>
          <w:rFonts w:ascii="Calibri" w:hAnsi="Calibri" w:cs="Calibri"/>
          <w:sz w:val="22"/>
          <w:szCs w:val="22"/>
        </w:rPr>
        <w:t>Oferta zawiera: …................... stron</w:t>
      </w:r>
    </w:p>
    <w:p w14:paraId="4A129376" w14:textId="77777777" w:rsidR="00AB236E" w:rsidRPr="00094773" w:rsidRDefault="00AB236E" w:rsidP="00AB236E">
      <w:pPr>
        <w:jc w:val="both"/>
        <w:rPr>
          <w:rFonts w:ascii="Calibri" w:hAnsi="Calibri" w:cs="Calibri"/>
          <w:color w:val="000000"/>
          <w:sz w:val="22"/>
          <w:szCs w:val="22"/>
        </w:rPr>
      </w:pPr>
    </w:p>
    <w:p w14:paraId="09C541D8" w14:textId="6F469F0D" w:rsidR="005C4136" w:rsidRPr="00094773" w:rsidRDefault="005C4136" w:rsidP="005C4136">
      <w:pPr>
        <w:ind w:left="2832"/>
        <w:jc w:val="center"/>
        <w:rPr>
          <w:rFonts w:ascii="Calibri" w:hAnsi="Calibri" w:cs="Calibri"/>
        </w:rPr>
      </w:pPr>
      <w:r w:rsidRPr="00094773">
        <w:rPr>
          <w:rFonts w:ascii="Calibri" w:hAnsi="Calibri" w:cs="Calibri"/>
        </w:rPr>
        <w:t>………………………………………………………………………………………</w:t>
      </w:r>
    </w:p>
    <w:p w14:paraId="6F7BA8CC" w14:textId="77777777" w:rsidR="005C4136" w:rsidRPr="00094773" w:rsidRDefault="005C4136" w:rsidP="005C4136">
      <w:pPr>
        <w:ind w:left="2832"/>
        <w:jc w:val="center"/>
        <w:rPr>
          <w:rFonts w:ascii="Calibri" w:hAnsi="Calibri" w:cs="Calibri"/>
          <w:i/>
          <w:sz w:val="16"/>
          <w:szCs w:val="16"/>
        </w:rPr>
      </w:pPr>
      <w:r w:rsidRPr="00094773">
        <w:rPr>
          <w:rFonts w:ascii="Calibri" w:hAnsi="Calibri" w:cs="Calibri"/>
          <w:i/>
          <w:sz w:val="16"/>
          <w:szCs w:val="16"/>
        </w:rPr>
        <w:t>(</w:t>
      </w:r>
      <w:r w:rsidRPr="00094773">
        <w:rPr>
          <w:rFonts w:ascii="Calibri" w:hAnsi="Calibri" w:cs="Calibri"/>
          <w:b/>
          <w:i/>
          <w:sz w:val="16"/>
          <w:szCs w:val="16"/>
        </w:rPr>
        <w:t>kwalifikowany podpis elektroniczny / podpis zaufany / podpis osobisty</w:t>
      </w:r>
      <w:r w:rsidRPr="00094773">
        <w:rPr>
          <w:rFonts w:ascii="Calibri" w:hAnsi="Calibri" w:cs="Calibri"/>
          <w:i/>
          <w:sz w:val="16"/>
          <w:szCs w:val="16"/>
        </w:rPr>
        <w:t xml:space="preserve"> </w:t>
      </w:r>
    </w:p>
    <w:p w14:paraId="76079630" w14:textId="7F54A150" w:rsidR="005C4136" w:rsidRPr="00094773" w:rsidRDefault="005C4136" w:rsidP="005C4136">
      <w:pPr>
        <w:ind w:left="2832"/>
        <w:jc w:val="center"/>
        <w:rPr>
          <w:rFonts w:ascii="Calibri" w:hAnsi="Calibri" w:cs="Calibri"/>
          <w:i/>
          <w:sz w:val="16"/>
          <w:szCs w:val="16"/>
        </w:rPr>
      </w:pPr>
      <w:r w:rsidRPr="00094773">
        <w:rPr>
          <w:rFonts w:ascii="Calibri" w:hAnsi="Calibri" w:cs="Calibri"/>
          <w:i/>
          <w:sz w:val="16"/>
          <w:szCs w:val="16"/>
        </w:rPr>
        <w:t>osoby/osób upoważnionej/nych do reprezentowania Wykonawcy</w:t>
      </w:r>
      <w:r w:rsidR="008A5173">
        <w:rPr>
          <w:rFonts w:ascii="Calibri" w:hAnsi="Calibri" w:cs="Calibri"/>
          <w:i/>
          <w:sz w:val="16"/>
          <w:szCs w:val="16"/>
        </w:rPr>
        <w:t>/ów</w:t>
      </w:r>
      <w:r w:rsidRPr="00094773">
        <w:rPr>
          <w:rFonts w:ascii="Calibri" w:hAnsi="Calibri" w:cs="Calibri"/>
          <w:i/>
          <w:sz w:val="16"/>
          <w:szCs w:val="16"/>
        </w:rPr>
        <w:t>)</w:t>
      </w:r>
    </w:p>
    <w:p w14:paraId="1C19A7DA" w14:textId="77777777" w:rsidR="006C6E32" w:rsidRPr="00094773" w:rsidRDefault="00AB236E" w:rsidP="00DF2AF6">
      <w:pPr>
        <w:pStyle w:val="Tekstprzypisudolnego"/>
        <w:widowControl w:val="0"/>
        <w:tabs>
          <w:tab w:val="left" w:pos="5812"/>
        </w:tabs>
        <w:rPr>
          <w:rFonts w:ascii="Calibri" w:hAnsi="Calibri" w:cs="Calibri"/>
          <w:color w:val="0000FF"/>
        </w:rPr>
      </w:pPr>
      <w:r w:rsidRPr="00094773">
        <w:rPr>
          <w:rFonts w:ascii="Calibri" w:hAnsi="Calibri" w:cs="Calibri"/>
          <w:color w:val="0000FF"/>
        </w:rPr>
        <w:t>*niepotrzebne skreślić</w:t>
      </w:r>
    </w:p>
    <w:p w14:paraId="1F4905C7" w14:textId="77777777" w:rsidR="00040FAE" w:rsidRPr="00094773" w:rsidRDefault="00040FAE" w:rsidP="00DF2AF6">
      <w:pPr>
        <w:pStyle w:val="Tekstprzypisudolnego"/>
        <w:widowControl w:val="0"/>
        <w:tabs>
          <w:tab w:val="left" w:pos="5812"/>
        </w:tabs>
        <w:rPr>
          <w:rFonts w:ascii="Calibri" w:hAnsi="Calibri" w:cs="Calibri"/>
          <w:color w:val="0000FF"/>
        </w:rPr>
      </w:pPr>
    </w:p>
    <w:p w14:paraId="4F6F63E1" w14:textId="77777777" w:rsidR="00040FAE" w:rsidRPr="00094773" w:rsidRDefault="00040FAE" w:rsidP="005C4136">
      <w:pPr>
        <w:pStyle w:val="rozdzia"/>
        <w:rPr>
          <w:rFonts w:ascii="Calibri" w:hAnsi="Calibri" w:cs="Calibri"/>
          <w:szCs w:val="16"/>
          <w:u w:val="none"/>
        </w:rPr>
      </w:pPr>
      <w:r w:rsidRPr="00094773">
        <w:rPr>
          <w:rFonts w:ascii="Calibri" w:hAnsi="Calibri" w:cs="Calibri"/>
          <w:szCs w:val="16"/>
          <w:u w:val="none"/>
        </w:rPr>
        <w:t>UWAGA:</w:t>
      </w:r>
    </w:p>
    <w:p w14:paraId="7F579E9A" w14:textId="77777777" w:rsidR="00040FAE" w:rsidRPr="00094773" w:rsidRDefault="00040FAE" w:rsidP="005C4136">
      <w:pPr>
        <w:pStyle w:val="rozdzia"/>
        <w:numPr>
          <w:ilvl w:val="0"/>
          <w:numId w:val="16"/>
        </w:numPr>
        <w:ind w:left="284" w:hanging="284"/>
        <w:jc w:val="both"/>
        <w:rPr>
          <w:rFonts w:ascii="Calibri" w:hAnsi="Calibri" w:cs="Calibri"/>
          <w:szCs w:val="16"/>
          <w:u w:val="none"/>
        </w:rPr>
      </w:pPr>
      <w:r w:rsidRPr="00094773">
        <w:rPr>
          <w:rFonts w:ascii="Calibri" w:hAnsi="Calibri" w:cs="Calibri"/>
          <w:szCs w:val="16"/>
          <w:u w:val="none"/>
        </w:rPr>
        <w:t>Zamawiający zaleca przed podpisaniem, zapisanie dokumentu w formacie .pdf</w:t>
      </w:r>
    </w:p>
    <w:p w14:paraId="5F6C816A" w14:textId="77777777" w:rsidR="00040FAE" w:rsidRPr="00094773" w:rsidRDefault="00040FAE" w:rsidP="005C4136">
      <w:pPr>
        <w:pStyle w:val="rozdzia"/>
        <w:numPr>
          <w:ilvl w:val="0"/>
          <w:numId w:val="16"/>
        </w:numPr>
        <w:ind w:left="284" w:hanging="284"/>
        <w:jc w:val="both"/>
        <w:rPr>
          <w:rFonts w:ascii="Calibri" w:hAnsi="Calibri" w:cs="Calibri"/>
          <w:szCs w:val="16"/>
          <w:u w:val="none"/>
        </w:rPr>
      </w:pPr>
      <w:r w:rsidRPr="00094773">
        <w:rPr>
          <w:rFonts w:ascii="Calibri" w:hAnsi="Calibri" w:cs="Calibri"/>
          <w:szCs w:val="16"/>
          <w:u w:val="none"/>
        </w:rPr>
        <w:t>Formularz oferty musi być opatrzony przez osobę lub osoby uprawnione do reprezentowania wykonawcy, kwalifikowanym podpisem elektronicznym lub podpisem zaufanym lub podpisem osobistym.</w:t>
      </w:r>
    </w:p>
    <w:sectPr w:rsidR="00040FAE" w:rsidRPr="00094773" w:rsidSect="00AE2AB6">
      <w:headerReference w:type="default" r:id="rId10"/>
      <w:footerReference w:type="even" r:id="rId11"/>
      <w:footerReference w:type="default" r:id="rId12"/>
      <w:headerReference w:type="first" r:id="rId13"/>
      <w:pgSz w:w="11906" w:h="16838"/>
      <w:pgMar w:top="567" w:right="1418" w:bottom="284" w:left="1418" w:header="284"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zegorz Pieczonka" w:date="2022-07-26T13:44:00Z" w:initials="GP">
    <w:p w14:paraId="255348B5" w14:textId="0C09441C" w:rsidR="00E93A0A" w:rsidRDefault="00E93A0A">
      <w:pPr>
        <w:pStyle w:val="Tekstkomentarza"/>
      </w:pPr>
      <w:r>
        <w:rPr>
          <w:rStyle w:val="Odwoaniedokomentarza"/>
        </w:rPr>
        <w:annotationRef/>
      </w:r>
      <w:r>
        <w:t>To musi być uspójnione z SWZ</w:t>
      </w:r>
    </w:p>
  </w:comment>
  <w:comment w:id="1" w:author="Grzegorz Pieczonka" w:date="2022-07-26T13:44:00Z" w:initials="GP">
    <w:p w14:paraId="5A869081" w14:textId="4A202770" w:rsidR="00E93A0A" w:rsidRDefault="00E93A0A">
      <w:pPr>
        <w:pStyle w:val="Tekstkomentarza"/>
      </w:pPr>
      <w:r>
        <w:rPr>
          <w:rStyle w:val="Odwoaniedokomentarza"/>
        </w:rPr>
        <w:annotationRef/>
      </w:r>
      <w:r>
        <w:t>A co z upustem??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348B5" w15:done="0"/>
  <w15:commentEx w15:paraId="5A8690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6E3D" w16cex:dateUtc="2022-07-26T11:44:00Z"/>
  <w16cex:commentExtensible w16cex:durableId="268A6E52" w16cex:dateUtc="2022-07-26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348B5" w16cid:durableId="268A6E3D"/>
  <w16cid:commentId w16cid:paraId="5A869081" w16cid:durableId="268A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18ADD" w14:textId="77777777" w:rsidR="00092158" w:rsidRDefault="00092158">
      <w:r>
        <w:separator/>
      </w:r>
    </w:p>
  </w:endnote>
  <w:endnote w:type="continuationSeparator" w:id="0">
    <w:p w14:paraId="30407B03" w14:textId="77777777" w:rsidR="00092158" w:rsidRDefault="0009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3999A" w14:textId="77777777" w:rsidR="001D7B0F" w:rsidRDefault="001D7B0F" w:rsidP="004B7E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88A121" w14:textId="77777777" w:rsidR="001D7B0F" w:rsidRDefault="001D7B0F" w:rsidP="004B7E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2768" w14:textId="77777777" w:rsidR="001D7B0F" w:rsidRDefault="001D7B0F" w:rsidP="004B7E6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CE9D" w14:textId="77777777" w:rsidR="00092158" w:rsidRDefault="00092158">
      <w:r>
        <w:separator/>
      </w:r>
    </w:p>
  </w:footnote>
  <w:footnote w:type="continuationSeparator" w:id="0">
    <w:p w14:paraId="56ED9B99" w14:textId="77777777" w:rsidR="00092158" w:rsidRDefault="0009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726F" w14:textId="77777777" w:rsidR="00E50CA1" w:rsidRDefault="00E50CA1">
    <w:pPr>
      <w:pStyle w:val="Nagwek"/>
    </w:pPr>
  </w:p>
  <w:p w14:paraId="3181EE8E" w14:textId="77777777" w:rsidR="00E50CA1" w:rsidRDefault="00E50C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6BFB" w14:textId="77777777" w:rsidR="00E50CA1" w:rsidRDefault="00E50CA1" w:rsidP="00E50CA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ED5"/>
    <w:multiLevelType w:val="hybridMultilevel"/>
    <w:tmpl w:val="FC3C1314"/>
    <w:lvl w:ilvl="0" w:tplc="6346F508">
      <w:start w:val="1"/>
      <w:numFmt w:val="decimal"/>
      <w:lvlText w:val="%1."/>
      <w:lvlJc w:val="left"/>
      <w:pPr>
        <w:ind w:left="360" w:hanging="360"/>
      </w:pPr>
      <w:rPr>
        <w:rFonts w:ascii="Calibri" w:hAnsi="Calibri" w:cs="Calibr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2072F7"/>
    <w:multiLevelType w:val="hybridMultilevel"/>
    <w:tmpl w:val="034CCF56"/>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B962800"/>
    <w:multiLevelType w:val="hybridMultilevel"/>
    <w:tmpl w:val="A36296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2456E9"/>
    <w:multiLevelType w:val="multilevel"/>
    <w:tmpl w:val="19E84528"/>
    <w:lvl w:ilvl="0">
      <w:start w:val="1"/>
      <w:numFmt w:val="decimal"/>
      <w:lvlText w:val="%1."/>
      <w:lvlJc w:val="left"/>
      <w:pPr>
        <w:tabs>
          <w:tab w:val="num" w:pos="502"/>
        </w:tabs>
        <w:ind w:left="502" w:hanging="360"/>
      </w:pPr>
      <w:rPr>
        <w:rFonts w:cs="Times New Roman" w:hint="default"/>
        <w:b/>
        <w:sz w:val="20"/>
        <w:szCs w:val="20"/>
      </w:rPr>
    </w:lvl>
    <w:lvl w:ilvl="1">
      <w:start w:val="1"/>
      <w:numFmt w:val="decimal"/>
      <w:isLgl/>
      <w:lvlText w:val="%1.%2."/>
      <w:lvlJc w:val="left"/>
      <w:pPr>
        <w:tabs>
          <w:tab w:val="num" w:pos="644"/>
        </w:tabs>
        <w:ind w:left="644" w:hanging="360"/>
      </w:pPr>
      <w:rPr>
        <w:rFonts w:cs="Times New Roman" w:hint="default"/>
        <w:b/>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4" w15:restartNumberingAfterBreak="0">
    <w:nsid w:val="0F892605"/>
    <w:multiLevelType w:val="singleLevel"/>
    <w:tmpl w:val="0E60EE00"/>
    <w:lvl w:ilvl="0">
      <w:start w:val="1"/>
      <w:numFmt w:val="bullet"/>
      <w:lvlText w:val=""/>
      <w:lvlJc w:val="left"/>
      <w:pPr>
        <w:tabs>
          <w:tab w:val="num" w:pos="360"/>
        </w:tabs>
      </w:pPr>
      <w:rPr>
        <w:rFonts w:ascii="Symbol" w:hAnsi="Symbol" w:cs="Times New Roman" w:hint="default"/>
      </w:rPr>
    </w:lvl>
  </w:abstractNum>
  <w:abstractNum w:abstractNumId="5" w15:restartNumberingAfterBreak="0">
    <w:nsid w:val="185A6235"/>
    <w:multiLevelType w:val="hybridMultilevel"/>
    <w:tmpl w:val="E4589500"/>
    <w:lvl w:ilvl="0" w:tplc="A80C5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EA3284"/>
    <w:multiLevelType w:val="hybridMultilevel"/>
    <w:tmpl w:val="49661C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5C0EB6"/>
    <w:multiLevelType w:val="hybridMultilevel"/>
    <w:tmpl w:val="17127C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93E91"/>
    <w:multiLevelType w:val="hybridMultilevel"/>
    <w:tmpl w:val="FF52B1D8"/>
    <w:lvl w:ilvl="0" w:tplc="30102B52">
      <w:numFmt w:val="bullet"/>
      <w:lvlText w:val=""/>
      <w:lvlJc w:val="left"/>
      <w:pPr>
        <w:tabs>
          <w:tab w:val="num" w:pos="720"/>
        </w:tabs>
        <w:ind w:left="720" w:hanging="360"/>
      </w:pPr>
      <w:rPr>
        <w:rFonts w:ascii="Symbol" w:eastAsia="Times New Roman" w:hAnsi="Symbol" w:cs="Tahoma"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303462"/>
    <w:multiLevelType w:val="singleLevel"/>
    <w:tmpl w:val="AE80F866"/>
    <w:lvl w:ilvl="0">
      <w:start w:val="1"/>
      <w:numFmt w:val="lowerLetter"/>
      <w:lvlText w:val="%1)"/>
      <w:lvlJc w:val="left"/>
      <w:pPr>
        <w:tabs>
          <w:tab w:val="num" w:pos="360"/>
        </w:tabs>
        <w:ind w:left="360" w:hanging="360"/>
      </w:pPr>
    </w:lvl>
  </w:abstractNum>
  <w:abstractNum w:abstractNumId="11" w15:restartNumberingAfterBreak="0">
    <w:nsid w:val="321D4132"/>
    <w:multiLevelType w:val="hybridMultilevel"/>
    <w:tmpl w:val="EE524BA8"/>
    <w:lvl w:ilvl="0" w:tplc="B7A6E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E6818"/>
    <w:multiLevelType w:val="hybridMultilevel"/>
    <w:tmpl w:val="184ECDFC"/>
    <w:lvl w:ilvl="0" w:tplc="04150017">
      <w:start w:val="1"/>
      <w:numFmt w:val="lowerLetter"/>
      <w:lvlText w:val="%1)"/>
      <w:lvlJc w:val="left"/>
      <w:pPr>
        <w:tabs>
          <w:tab w:val="num" w:pos="720"/>
        </w:tabs>
        <w:ind w:left="720" w:hanging="360"/>
      </w:pPr>
    </w:lvl>
    <w:lvl w:ilvl="1" w:tplc="C4684254">
      <w:start w:val="9"/>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6A023C"/>
    <w:multiLevelType w:val="hybridMultilevel"/>
    <w:tmpl w:val="BCE654CC"/>
    <w:lvl w:ilvl="0" w:tplc="66FEA1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814DAB"/>
    <w:multiLevelType w:val="hybridMultilevel"/>
    <w:tmpl w:val="CFF47EE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693609D0"/>
    <w:multiLevelType w:val="hybridMultilevel"/>
    <w:tmpl w:val="496AC47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03B34"/>
    <w:multiLevelType w:val="multilevel"/>
    <w:tmpl w:val="F2F2C3BA"/>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1000"/>
        </w:tabs>
        <w:ind w:left="1000" w:hanging="432"/>
      </w:pPr>
      <w:rPr>
        <w:rFonts w:ascii="Tahoma" w:hAnsi="Tahoma" w:cs="Tahoma" w:hint="default"/>
        <w:b w:val="0"/>
        <w:i w:val="0"/>
        <w:sz w:val="22"/>
        <w:szCs w:val="22"/>
      </w:rPr>
    </w:lvl>
    <w:lvl w:ilvl="2">
      <w:start w:val="1"/>
      <w:numFmt w:val="decimal"/>
      <w:lvlText w:val="%1.%2.%3."/>
      <w:lvlJc w:val="left"/>
      <w:pPr>
        <w:tabs>
          <w:tab w:val="num" w:pos="1288"/>
        </w:tabs>
        <w:ind w:left="1072" w:hanging="504"/>
      </w:pPr>
      <w:rPr>
        <w:rFonts w:hint="default"/>
        <w:b w:val="0"/>
        <w:i w:val="0"/>
        <w:sz w:val="22"/>
        <w:szCs w:val="22"/>
      </w:rPr>
    </w:lvl>
    <w:lvl w:ilvl="3">
      <w:start w:val="1"/>
      <w:numFmt w:val="decimal"/>
      <w:lvlText w:val="%1.%2.%3.%4."/>
      <w:lvlJc w:val="left"/>
      <w:pPr>
        <w:tabs>
          <w:tab w:val="num" w:pos="2138"/>
        </w:tabs>
        <w:ind w:left="206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B07BAC"/>
    <w:multiLevelType w:val="hybridMultilevel"/>
    <w:tmpl w:val="B7BE84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F665AD1"/>
    <w:multiLevelType w:val="hybridMultilevel"/>
    <w:tmpl w:val="7D0E0FFC"/>
    <w:lvl w:ilvl="0" w:tplc="04150017">
      <w:start w:val="1"/>
      <w:numFmt w:val="lowerLetter"/>
      <w:lvlText w:val="%1)"/>
      <w:lvlJc w:val="left"/>
      <w:pPr>
        <w:tabs>
          <w:tab w:val="num" w:pos="720"/>
        </w:tabs>
        <w:ind w:left="720" w:hanging="360"/>
      </w:pPr>
      <w:rPr>
        <w:rFonts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A15FF0"/>
    <w:multiLevelType w:val="hybridMultilevel"/>
    <w:tmpl w:val="AEB4CF9C"/>
    <w:lvl w:ilvl="0" w:tplc="9600093C">
      <w:start w:val="1"/>
      <w:numFmt w:val="bullet"/>
      <w:lvlText w:val=""/>
      <w:lvlJc w:val="left"/>
      <w:pPr>
        <w:tabs>
          <w:tab w:val="num" w:pos="975"/>
        </w:tabs>
        <w:ind w:left="975"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7"/>
  </w:num>
  <w:num w:numId="6">
    <w:abstractNumId w:val="17"/>
  </w:num>
  <w:num w:numId="7">
    <w:abstractNumId w:val="19"/>
  </w:num>
  <w:num w:numId="8">
    <w:abstractNumId w:val="15"/>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0"/>
  </w:num>
  <w:num w:numId="14">
    <w:abstractNumId w:val="1"/>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8"/>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DC"/>
    <w:rsid w:val="00020B9B"/>
    <w:rsid w:val="0002142E"/>
    <w:rsid w:val="00024DFA"/>
    <w:rsid w:val="00033A4B"/>
    <w:rsid w:val="00040FAE"/>
    <w:rsid w:val="0005654A"/>
    <w:rsid w:val="00057CB7"/>
    <w:rsid w:val="00081DF2"/>
    <w:rsid w:val="00092158"/>
    <w:rsid w:val="00094773"/>
    <w:rsid w:val="000C3582"/>
    <w:rsid w:val="000D2169"/>
    <w:rsid w:val="000D2CEA"/>
    <w:rsid w:val="000D7ED3"/>
    <w:rsid w:val="001010E3"/>
    <w:rsid w:val="00112B04"/>
    <w:rsid w:val="0011795E"/>
    <w:rsid w:val="001549A4"/>
    <w:rsid w:val="0016532D"/>
    <w:rsid w:val="00187835"/>
    <w:rsid w:val="00187B93"/>
    <w:rsid w:val="00191AEF"/>
    <w:rsid w:val="001A4C2B"/>
    <w:rsid w:val="001A5209"/>
    <w:rsid w:val="001B75C5"/>
    <w:rsid w:val="001C2FBA"/>
    <w:rsid w:val="001D3856"/>
    <w:rsid w:val="001D7B0F"/>
    <w:rsid w:val="001E4776"/>
    <w:rsid w:val="001F253A"/>
    <w:rsid w:val="001F449F"/>
    <w:rsid w:val="00237F40"/>
    <w:rsid w:val="00245BE7"/>
    <w:rsid w:val="002636CD"/>
    <w:rsid w:val="00267952"/>
    <w:rsid w:val="00295C0D"/>
    <w:rsid w:val="002A18C3"/>
    <w:rsid w:val="002B04DC"/>
    <w:rsid w:val="002E1B12"/>
    <w:rsid w:val="002E6C94"/>
    <w:rsid w:val="00313373"/>
    <w:rsid w:val="00330905"/>
    <w:rsid w:val="0033090A"/>
    <w:rsid w:val="00341F0F"/>
    <w:rsid w:val="003560A9"/>
    <w:rsid w:val="00356860"/>
    <w:rsid w:val="0035755A"/>
    <w:rsid w:val="00367A15"/>
    <w:rsid w:val="003727E2"/>
    <w:rsid w:val="00372B43"/>
    <w:rsid w:val="0038107D"/>
    <w:rsid w:val="003847E7"/>
    <w:rsid w:val="003C12DB"/>
    <w:rsid w:val="003D12C7"/>
    <w:rsid w:val="003E5194"/>
    <w:rsid w:val="003F26F6"/>
    <w:rsid w:val="003F3360"/>
    <w:rsid w:val="003F62B5"/>
    <w:rsid w:val="003F6546"/>
    <w:rsid w:val="004008E4"/>
    <w:rsid w:val="00401BD1"/>
    <w:rsid w:val="00411617"/>
    <w:rsid w:val="00422C89"/>
    <w:rsid w:val="00456776"/>
    <w:rsid w:val="004A198D"/>
    <w:rsid w:val="004A28A4"/>
    <w:rsid w:val="004A5170"/>
    <w:rsid w:val="004A670F"/>
    <w:rsid w:val="004B7E61"/>
    <w:rsid w:val="004C4AC1"/>
    <w:rsid w:val="004E7003"/>
    <w:rsid w:val="004F17E6"/>
    <w:rsid w:val="00520A76"/>
    <w:rsid w:val="00524907"/>
    <w:rsid w:val="00531B81"/>
    <w:rsid w:val="005407DE"/>
    <w:rsid w:val="00562256"/>
    <w:rsid w:val="0056430C"/>
    <w:rsid w:val="00577A03"/>
    <w:rsid w:val="00595FED"/>
    <w:rsid w:val="005B740F"/>
    <w:rsid w:val="005C4136"/>
    <w:rsid w:val="005D0EBC"/>
    <w:rsid w:val="005D3368"/>
    <w:rsid w:val="005F68E5"/>
    <w:rsid w:val="006050AD"/>
    <w:rsid w:val="00620EEB"/>
    <w:rsid w:val="0064710A"/>
    <w:rsid w:val="0065099E"/>
    <w:rsid w:val="006667D1"/>
    <w:rsid w:val="00670C47"/>
    <w:rsid w:val="0068241F"/>
    <w:rsid w:val="00684860"/>
    <w:rsid w:val="006A4634"/>
    <w:rsid w:val="006B5933"/>
    <w:rsid w:val="006C0836"/>
    <w:rsid w:val="006C2ABB"/>
    <w:rsid w:val="006C4E6A"/>
    <w:rsid w:val="006C6337"/>
    <w:rsid w:val="006C6E32"/>
    <w:rsid w:val="006D738D"/>
    <w:rsid w:val="006E7C86"/>
    <w:rsid w:val="006F72B9"/>
    <w:rsid w:val="00707E34"/>
    <w:rsid w:val="0071727E"/>
    <w:rsid w:val="007273E6"/>
    <w:rsid w:val="007421F9"/>
    <w:rsid w:val="00750DFA"/>
    <w:rsid w:val="00754FB0"/>
    <w:rsid w:val="00772144"/>
    <w:rsid w:val="007811BB"/>
    <w:rsid w:val="00794F5B"/>
    <w:rsid w:val="007A652B"/>
    <w:rsid w:val="007B0D1D"/>
    <w:rsid w:val="007C28BF"/>
    <w:rsid w:val="007C3C75"/>
    <w:rsid w:val="007C6F6C"/>
    <w:rsid w:val="007D3E3F"/>
    <w:rsid w:val="007D788A"/>
    <w:rsid w:val="008003F5"/>
    <w:rsid w:val="00835BBE"/>
    <w:rsid w:val="00840AFA"/>
    <w:rsid w:val="00852FA6"/>
    <w:rsid w:val="008555FE"/>
    <w:rsid w:val="0085707F"/>
    <w:rsid w:val="00861B8A"/>
    <w:rsid w:val="00866887"/>
    <w:rsid w:val="0087366B"/>
    <w:rsid w:val="00874E0A"/>
    <w:rsid w:val="00877774"/>
    <w:rsid w:val="0088441C"/>
    <w:rsid w:val="00884B00"/>
    <w:rsid w:val="008924C1"/>
    <w:rsid w:val="008A3822"/>
    <w:rsid w:val="008A398F"/>
    <w:rsid w:val="008A5173"/>
    <w:rsid w:val="008B1084"/>
    <w:rsid w:val="008B1722"/>
    <w:rsid w:val="008D699B"/>
    <w:rsid w:val="008E4D8A"/>
    <w:rsid w:val="00907EE2"/>
    <w:rsid w:val="00912A94"/>
    <w:rsid w:val="00923A9A"/>
    <w:rsid w:val="00933CA3"/>
    <w:rsid w:val="009429E4"/>
    <w:rsid w:val="009576AA"/>
    <w:rsid w:val="00964014"/>
    <w:rsid w:val="0096678C"/>
    <w:rsid w:val="00967FC7"/>
    <w:rsid w:val="00984F43"/>
    <w:rsid w:val="0098607D"/>
    <w:rsid w:val="009B1D11"/>
    <w:rsid w:val="009B54D2"/>
    <w:rsid w:val="009D2D0D"/>
    <w:rsid w:val="009D7B42"/>
    <w:rsid w:val="009F6FAA"/>
    <w:rsid w:val="00A3351C"/>
    <w:rsid w:val="00A36043"/>
    <w:rsid w:val="00A417EB"/>
    <w:rsid w:val="00A4479F"/>
    <w:rsid w:val="00A54CC8"/>
    <w:rsid w:val="00A90A94"/>
    <w:rsid w:val="00A97CE0"/>
    <w:rsid w:val="00AB236E"/>
    <w:rsid w:val="00AD5F69"/>
    <w:rsid w:val="00AD71DC"/>
    <w:rsid w:val="00AE2AB6"/>
    <w:rsid w:val="00AE6B58"/>
    <w:rsid w:val="00B0738E"/>
    <w:rsid w:val="00B076B0"/>
    <w:rsid w:val="00B30C7C"/>
    <w:rsid w:val="00B459A8"/>
    <w:rsid w:val="00B61E2B"/>
    <w:rsid w:val="00B66500"/>
    <w:rsid w:val="00B744EB"/>
    <w:rsid w:val="00B74BFB"/>
    <w:rsid w:val="00B75591"/>
    <w:rsid w:val="00B75A1B"/>
    <w:rsid w:val="00B90A15"/>
    <w:rsid w:val="00BD253B"/>
    <w:rsid w:val="00BF41D3"/>
    <w:rsid w:val="00BF7401"/>
    <w:rsid w:val="00C0648C"/>
    <w:rsid w:val="00C43E8A"/>
    <w:rsid w:val="00C45881"/>
    <w:rsid w:val="00C63E1F"/>
    <w:rsid w:val="00C917BE"/>
    <w:rsid w:val="00CA1397"/>
    <w:rsid w:val="00CA2D59"/>
    <w:rsid w:val="00CA6AAE"/>
    <w:rsid w:val="00CD1E94"/>
    <w:rsid w:val="00D02544"/>
    <w:rsid w:val="00D067BF"/>
    <w:rsid w:val="00D07A0A"/>
    <w:rsid w:val="00D1071B"/>
    <w:rsid w:val="00D126E9"/>
    <w:rsid w:val="00D37727"/>
    <w:rsid w:val="00D42733"/>
    <w:rsid w:val="00D64603"/>
    <w:rsid w:val="00D82298"/>
    <w:rsid w:val="00D9034C"/>
    <w:rsid w:val="00DC38C0"/>
    <w:rsid w:val="00DC75BC"/>
    <w:rsid w:val="00DD179B"/>
    <w:rsid w:val="00DD3994"/>
    <w:rsid w:val="00DF0803"/>
    <w:rsid w:val="00DF2AF6"/>
    <w:rsid w:val="00DF595A"/>
    <w:rsid w:val="00DF59A8"/>
    <w:rsid w:val="00E019BC"/>
    <w:rsid w:val="00E22E00"/>
    <w:rsid w:val="00E36E2B"/>
    <w:rsid w:val="00E50CA1"/>
    <w:rsid w:val="00E535EF"/>
    <w:rsid w:val="00E576D4"/>
    <w:rsid w:val="00E64799"/>
    <w:rsid w:val="00E706D6"/>
    <w:rsid w:val="00E74025"/>
    <w:rsid w:val="00E93A0A"/>
    <w:rsid w:val="00EA131C"/>
    <w:rsid w:val="00EA704A"/>
    <w:rsid w:val="00EB3D5F"/>
    <w:rsid w:val="00ED2F8B"/>
    <w:rsid w:val="00F11AF6"/>
    <w:rsid w:val="00F26333"/>
    <w:rsid w:val="00F32227"/>
    <w:rsid w:val="00F41AF1"/>
    <w:rsid w:val="00F426C5"/>
    <w:rsid w:val="00F53107"/>
    <w:rsid w:val="00F60C9C"/>
    <w:rsid w:val="00F60DAC"/>
    <w:rsid w:val="00F70C71"/>
    <w:rsid w:val="00F7348C"/>
    <w:rsid w:val="00F84EC7"/>
    <w:rsid w:val="00F85A2D"/>
    <w:rsid w:val="00F973B3"/>
    <w:rsid w:val="00FD2E13"/>
    <w:rsid w:val="00FE18CC"/>
    <w:rsid w:val="00FE75FF"/>
    <w:rsid w:val="00FE7F85"/>
    <w:rsid w:val="00FF0526"/>
    <w:rsid w:val="00FF7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C4F2D"/>
  <w15:chartTrackingRefBased/>
  <w15:docId w15:val="{70888DEC-8713-423F-9E32-56549AB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pPr>
      <w:autoSpaceDE w:val="0"/>
      <w:autoSpaceDN w:val="0"/>
    </w:pPr>
    <w:rPr>
      <w:lang w:eastAsia="en-US"/>
    </w:rPr>
  </w:style>
  <w:style w:type="paragraph" w:styleId="Nagwek1">
    <w:name w:val="heading 1"/>
    <w:basedOn w:val="Normalny"/>
    <w:next w:val="Normalny"/>
    <w:link w:val="Nagwek1Znak"/>
    <w:qFormat/>
    <w:pPr>
      <w:keepNext/>
      <w:jc w:val="center"/>
      <w:outlineLvl w:val="0"/>
    </w:pPr>
    <w:rPr>
      <w:b/>
      <w:bCs/>
      <w:sz w:val="28"/>
      <w:szCs w:val="18"/>
    </w:rPr>
  </w:style>
  <w:style w:type="paragraph" w:styleId="Nagwek2">
    <w:name w:val="heading 2"/>
    <w:basedOn w:val="Normalny"/>
    <w:next w:val="Normalny"/>
    <w:qFormat/>
    <w:pPr>
      <w:keepNext/>
      <w:ind w:left="72"/>
      <w:jc w:val="right"/>
      <w:outlineLvl w:val="1"/>
    </w:pPr>
    <w:rPr>
      <w:b/>
      <w:bCs/>
      <w:sz w:val="24"/>
    </w:rPr>
  </w:style>
  <w:style w:type="paragraph" w:styleId="Nagwek3">
    <w:name w:val="heading 3"/>
    <w:basedOn w:val="Normalny"/>
    <w:next w:val="Normalny"/>
    <w:qFormat/>
    <w:rsid w:val="002B04DC"/>
    <w:pPr>
      <w:keepNext/>
      <w:spacing w:before="240" w:after="60"/>
      <w:outlineLvl w:val="2"/>
    </w:pPr>
    <w:rPr>
      <w:rFonts w:ascii="Arial" w:hAnsi="Arial" w:cs="Arial"/>
      <w:b/>
      <w:bCs/>
      <w:sz w:val="26"/>
      <w:szCs w:val="26"/>
    </w:rPr>
  </w:style>
  <w:style w:type="paragraph" w:styleId="Nagwek4">
    <w:name w:val="heading 4"/>
    <w:basedOn w:val="Normalny"/>
    <w:next w:val="Normalny"/>
    <w:qFormat/>
    <w:rsid w:val="002B04DC"/>
    <w:pPr>
      <w:keepNext/>
      <w:spacing w:before="240" w:after="60"/>
      <w:outlineLvl w:val="3"/>
    </w:pPr>
    <w:rPr>
      <w:b/>
      <w:bCs/>
      <w:sz w:val="28"/>
      <w:szCs w:val="28"/>
    </w:rPr>
  </w:style>
  <w:style w:type="paragraph" w:styleId="Nagwek5">
    <w:name w:val="heading 5"/>
    <w:basedOn w:val="Normalny"/>
    <w:next w:val="Normalny"/>
    <w:qFormat/>
    <w:rsid w:val="002B04DC"/>
    <w:pPr>
      <w:spacing w:before="240" w:after="60"/>
      <w:outlineLvl w:val="4"/>
    </w:pPr>
    <w:rPr>
      <w:b/>
      <w:bCs/>
      <w:i/>
      <w:iCs/>
      <w:sz w:val="26"/>
      <w:szCs w:val="26"/>
    </w:rPr>
  </w:style>
  <w:style w:type="paragraph" w:styleId="Nagwek6">
    <w:name w:val="heading 6"/>
    <w:basedOn w:val="Normalny"/>
    <w:next w:val="Normalny"/>
    <w:qFormat/>
    <w:rsid w:val="00670C47"/>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autoSpaceDE/>
      <w:autoSpaceDN/>
      <w:spacing w:before="100" w:beforeAutospacing="1" w:after="100" w:afterAutospacing="1"/>
      <w:jc w:val="both"/>
    </w:pPr>
    <w:rPr>
      <w:lang w:eastAsia="pl-PL"/>
    </w:rPr>
  </w:style>
  <w:style w:type="paragraph" w:styleId="Tekstpodstawowywcity">
    <w:name w:val="Body Text Indent"/>
    <w:basedOn w:val="Normalny"/>
    <w:pPr>
      <w:jc w:val="both"/>
    </w:pPr>
    <w:rPr>
      <w:szCs w:val="24"/>
    </w:rPr>
  </w:style>
  <w:style w:type="paragraph" w:styleId="Tekstpodstawowy">
    <w:name w:val="Body Text"/>
    <w:basedOn w:val="Normalny"/>
    <w:rsid w:val="002B04DC"/>
    <w:pPr>
      <w:spacing w:after="120"/>
    </w:pPr>
  </w:style>
  <w:style w:type="paragraph" w:customStyle="1" w:styleId="Default">
    <w:name w:val="Default"/>
    <w:rsid w:val="003560A9"/>
    <w:pPr>
      <w:widowControl w:val="0"/>
      <w:autoSpaceDE w:val="0"/>
      <w:autoSpaceDN w:val="0"/>
      <w:adjustRightInd w:val="0"/>
    </w:pPr>
    <w:rPr>
      <w:color w:val="000000"/>
      <w:sz w:val="24"/>
      <w:szCs w:val="24"/>
    </w:rPr>
  </w:style>
  <w:style w:type="table" w:styleId="Tabela-Siatka">
    <w:name w:val="Table Grid"/>
    <w:basedOn w:val="Standardowy"/>
    <w:rsid w:val="00CA139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F85A2D"/>
    <w:pPr>
      <w:widowControl w:val="0"/>
      <w:autoSpaceDE w:val="0"/>
      <w:autoSpaceDN w:val="0"/>
      <w:spacing w:line="620" w:lineRule="auto"/>
      <w:ind w:right="3000"/>
      <w:jc w:val="both"/>
    </w:pPr>
    <w:rPr>
      <w:rFonts w:ascii="Arial" w:hAnsi="Arial" w:cs="Arial"/>
      <w:b/>
      <w:bCs/>
      <w:sz w:val="22"/>
      <w:szCs w:val="22"/>
      <w:lang w:eastAsia="en-US"/>
    </w:rPr>
  </w:style>
  <w:style w:type="paragraph" w:styleId="Tekstpodstawowywcity2">
    <w:name w:val="Body Text Indent 2"/>
    <w:basedOn w:val="Normalny"/>
    <w:rsid w:val="00C43E8A"/>
    <w:pPr>
      <w:spacing w:after="120" w:line="480" w:lineRule="auto"/>
      <w:ind w:left="283"/>
    </w:pPr>
  </w:style>
  <w:style w:type="paragraph" w:styleId="Nagwek">
    <w:name w:val="header"/>
    <w:basedOn w:val="Normalny"/>
    <w:link w:val="NagwekZnak"/>
    <w:uiPriority w:val="99"/>
    <w:rsid w:val="004A5170"/>
    <w:pPr>
      <w:tabs>
        <w:tab w:val="center" w:pos="4536"/>
        <w:tab w:val="right" w:pos="9072"/>
      </w:tabs>
    </w:pPr>
  </w:style>
  <w:style w:type="paragraph" w:styleId="Stopka">
    <w:name w:val="footer"/>
    <w:basedOn w:val="Normalny"/>
    <w:link w:val="StopkaZnak"/>
    <w:uiPriority w:val="99"/>
    <w:rsid w:val="004A5170"/>
    <w:pPr>
      <w:tabs>
        <w:tab w:val="center" w:pos="4536"/>
        <w:tab w:val="right" w:pos="9072"/>
      </w:tabs>
    </w:pPr>
  </w:style>
  <w:style w:type="paragraph" w:customStyle="1" w:styleId="ZnakZnak1ZnakZnakZnakZnak">
    <w:name w:val="Znak Znak1 Znak Znak Znak Znak"/>
    <w:basedOn w:val="Normalny"/>
    <w:rsid w:val="00B459A8"/>
    <w:pPr>
      <w:autoSpaceDE/>
      <w:autoSpaceDN/>
    </w:pPr>
    <w:rPr>
      <w:rFonts w:ascii="Arial" w:hAnsi="Arial" w:cs="Arial"/>
      <w:sz w:val="24"/>
      <w:szCs w:val="24"/>
      <w:lang w:eastAsia="pl-PL"/>
    </w:rPr>
  </w:style>
  <w:style w:type="paragraph" w:styleId="Tekstprzypisudolnego">
    <w:name w:val="footnote text"/>
    <w:basedOn w:val="Normalny"/>
    <w:semiHidden/>
    <w:rsid w:val="007C28BF"/>
    <w:pPr>
      <w:autoSpaceDE/>
      <w:autoSpaceDN/>
    </w:pPr>
    <w:rPr>
      <w:lang w:eastAsia="pl-PL"/>
    </w:rPr>
  </w:style>
  <w:style w:type="paragraph" w:customStyle="1" w:styleId="CM1">
    <w:name w:val="CM1"/>
    <w:basedOn w:val="Default"/>
    <w:next w:val="Default"/>
    <w:rsid w:val="007C28BF"/>
    <w:pPr>
      <w:spacing w:line="278" w:lineRule="atLeast"/>
    </w:pPr>
    <w:rPr>
      <w:color w:val="auto"/>
    </w:rPr>
  </w:style>
  <w:style w:type="paragraph" w:customStyle="1" w:styleId="ZnakZnak1ZnakZnakZnakZnakZnakZnakZnak">
    <w:name w:val="Znak Znak1 Znak Znak Znak Znak Znak Znak Znak"/>
    <w:basedOn w:val="Normalny"/>
    <w:rsid w:val="006C6E32"/>
    <w:pPr>
      <w:autoSpaceDE/>
      <w:autoSpaceDN/>
    </w:pPr>
    <w:rPr>
      <w:rFonts w:ascii="Arial"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C45881"/>
    <w:pPr>
      <w:autoSpaceDE/>
      <w:autoSpaceDN/>
    </w:pPr>
    <w:rPr>
      <w:rFonts w:ascii="Arial" w:hAnsi="Arial" w:cs="Arial"/>
      <w:sz w:val="24"/>
      <w:szCs w:val="24"/>
      <w:lang w:eastAsia="pl-PL"/>
    </w:rPr>
  </w:style>
  <w:style w:type="paragraph" w:customStyle="1" w:styleId="ZnakZnak1ZnakZnakZnakZnakZnakZnak1">
    <w:name w:val="Znak Znak1 Znak Znak Znak Znak Znak Znak1"/>
    <w:basedOn w:val="Normalny"/>
    <w:rsid w:val="005F68E5"/>
    <w:pPr>
      <w:autoSpaceDE/>
      <w:autoSpaceDN/>
    </w:pPr>
    <w:rPr>
      <w:rFonts w:ascii="Arial" w:hAnsi="Arial" w:cs="Arial"/>
      <w:sz w:val="24"/>
      <w:szCs w:val="24"/>
      <w:lang w:eastAsia="pl-PL"/>
    </w:rPr>
  </w:style>
  <w:style w:type="paragraph" w:customStyle="1" w:styleId="CM3">
    <w:name w:val="CM3"/>
    <w:basedOn w:val="Default"/>
    <w:next w:val="Default"/>
    <w:rsid w:val="007D788A"/>
    <w:pPr>
      <w:spacing w:line="276" w:lineRule="atLeast"/>
    </w:pPr>
    <w:rPr>
      <w:color w:val="auto"/>
    </w:rPr>
  </w:style>
  <w:style w:type="character" w:styleId="Numerstrony">
    <w:name w:val="page number"/>
    <w:basedOn w:val="Domylnaczcionkaakapitu"/>
    <w:rsid w:val="004B7E61"/>
  </w:style>
  <w:style w:type="paragraph" w:customStyle="1" w:styleId="ZnakZnak1ZnakZnakZnakZnakZnakZnak">
    <w:name w:val="Znak Znak1 Znak Znak Znak Znak Znak Znak"/>
    <w:basedOn w:val="Normalny"/>
    <w:rsid w:val="001D7B0F"/>
    <w:pPr>
      <w:autoSpaceDE/>
      <w:autoSpaceDN/>
    </w:pPr>
    <w:rPr>
      <w:rFonts w:ascii="Arial" w:hAnsi="Arial" w:cs="Arial"/>
      <w:sz w:val="24"/>
      <w:szCs w:val="24"/>
      <w:lang w:eastAsia="pl-PL"/>
    </w:rPr>
  </w:style>
  <w:style w:type="paragraph" w:customStyle="1" w:styleId="ZnakZnak1ZnakZnakZnakZnakZnakZnakZnakZnakZnakZnakZnak">
    <w:name w:val="Znak Znak1 Znak Znak Znak Znak Znak Znak Znak Znak Znak Znak Znak"/>
    <w:basedOn w:val="Normalny"/>
    <w:rsid w:val="003C12DB"/>
    <w:pPr>
      <w:autoSpaceDE/>
      <w:autoSpaceDN/>
    </w:pPr>
    <w:rPr>
      <w:rFonts w:ascii="Arial" w:hAnsi="Arial" w:cs="Arial"/>
      <w:sz w:val="24"/>
      <w:szCs w:val="24"/>
      <w:lang w:eastAsia="pl-PL"/>
    </w:rPr>
  </w:style>
  <w:style w:type="paragraph" w:customStyle="1" w:styleId="ZnakZnak1ZnakZnakZnakZnakZnakZnakZnakZnakZnakZnakZnakZnak">
    <w:name w:val="Znak Znak1 Znak Znak Znak Znak Znak Znak Znak Znak Znak Znak Znak Znak"/>
    <w:basedOn w:val="Normalny"/>
    <w:rsid w:val="00AB236E"/>
    <w:pPr>
      <w:autoSpaceDE/>
      <w:autoSpaceDN/>
    </w:pPr>
    <w:rPr>
      <w:rFonts w:ascii="Arial" w:hAnsi="Arial" w:cs="Arial"/>
      <w:sz w:val="24"/>
      <w:szCs w:val="24"/>
      <w:lang w:eastAsia="pl-PL"/>
    </w:rPr>
  </w:style>
  <w:style w:type="paragraph" w:customStyle="1" w:styleId="ZnakZnakZnakZnakZnakZnakZnakZnak">
    <w:name w:val="Znak Znak Znak Znak Znak Znak Znak Znak"/>
    <w:basedOn w:val="Normalny"/>
    <w:rsid w:val="00AB236E"/>
    <w:pPr>
      <w:autoSpaceDE/>
      <w:autoSpaceDN/>
    </w:pPr>
    <w:rPr>
      <w:rFonts w:ascii="Arial" w:hAnsi="Arial" w:cs="Arial"/>
      <w:sz w:val="24"/>
      <w:szCs w:val="24"/>
      <w:lang w:eastAsia="pl-PL"/>
    </w:rPr>
  </w:style>
  <w:style w:type="paragraph" w:customStyle="1" w:styleId="ZnakZnak1ZnakZnakZnakZnakZnakZnakZnakZnakZnakZnakZnakZnakZnakZnakZnakZnakZnakZnakZnakZnakZnakZnakZnak">
    <w:name w:val="Znak Znak1 Znak Znak Znak Znak Znak Znak Znak Znak Znak Znak Znak Znak Znak Znak Znak Znak Znak Znak Znak Znak Znak Znak Znak"/>
    <w:basedOn w:val="Normalny"/>
    <w:rsid w:val="00933CA3"/>
    <w:pPr>
      <w:autoSpaceDE/>
      <w:autoSpaceDN/>
    </w:pPr>
    <w:rPr>
      <w:rFonts w:ascii="Arial" w:hAnsi="Arial" w:cs="Arial"/>
      <w:sz w:val="24"/>
      <w:szCs w:val="24"/>
      <w:lang w:eastAsia="pl-PL"/>
    </w:rPr>
  </w:style>
  <w:style w:type="paragraph" w:customStyle="1" w:styleId="ZnakZnak1ZnakZnakZnakZnakZnakZnakZnakZnakZnakZnakZnakZnakZnakZnakZnakZnakZnakZnakZnakZnakZnakZnakZnakZnakZnakZnak">
    <w:name w:val="Znak Znak1 Znak Znak Znak Znak Znak Znak Znak Znak Znak Znak Znak Znak Znak Znak Znak Znak Znak Znak Znak Znak Znak Znak Znak Znak Znak Znak"/>
    <w:basedOn w:val="Normalny"/>
    <w:rsid w:val="00DF2AF6"/>
    <w:pPr>
      <w:autoSpaceDE/>
      <w:autoSpaceDN/>
    </w:pPr>
    <w:rPr>
      <w:rFonts w:ascii="Arial" w:hAnsi="Arial" w:cs="Arial"/>
      <w:sz w:val="24"/>
      <w:szCs w:val="24"/>
      <w:lang w:eastAsia="pl-PL"/>
    </w:rPr>
  </w:style>
  <w:style w:type="paragraph" w:customStyle="1" w:styleId="ZnakZnakZnakZnakZnakZnak">
    <w:name w:val="Znak Znak Znak Znak Znak Znak"/>
    <w:basedOn w:val="Normalny"/>
    <w:rsid w:val="00BF7401"/>
    <w:pPr>
      <w:autoSpaceDE/>
      <w:autoSpaceDN/>
    </w:pPr>
    <w:rPr>
      <w:rFonts w:ascii="Arial" w:hAnsi="Arial" w:cs="Arial"/>
      <w:sz w:val="24"/>
      <w:szCs w:val="24"/>
      <w:lang w:eastAsia="pl-PL"/>
    </w:rPr>
  </w:style>
  <w:style w:type="character" w:styleId="Pogrubienie">
    <w:name w:val="Strong"/>
    <w:uiPriority w:val="22"/>
    <w:qFormat/>
    <w:rsid w:val="005B740F"/>
    <w:rPr>
      <w:b/>
      <w:bCs/>
    </w:rPr>
  </w:style>
  <w:style w:type="paragraph" w:customStyle="1" w:styleId="ZnakZnakZnakZnakZnakZnakZnak">
    <w:name w:val="Znak Znak Znak Znak Znak Znak Znak"/>
    <w:basedOn w:val="Normalny"/>
    <w:rsid w:val="00B076B0"/>
    <w:pPr>
      <w:autoSpaceDE/>
      <w:autoSpaceDN/>
    </w:pPr>
    <w:rPr>
      <w:rFonts w:ascii="Arial" w:hAnsi="Arial" w:cs="Arial"/>
      <w:sz w:val="24"/>
      <w:szCs w:val="24"/>
      <w:lang w:eastAsia="pl-PL"/>
    </w:rPr>
  </w:style>
  <w:style w:type="character" w:customStyle="1" w:styleId="StopkaZnak">
    <w:name w:val="Stopka Znak"/>
    <w:link w:val="Stopka"/>
    <w:uiPriority w:val="99"/>
    <w:rsid w:val="00E50CA1"/>
    <w:rPr>
      <w:lang w:eastAsia="en-US"/>
    </w:rPr>
  </w:style>
  <w:style w:type="character" w:customStyle="1" w:styleId="NagwekZnak">
    <w:name w:val="Nagłówek Znak"/>
    <w:link w:val="Nagwek"/>
    <w:uiPriority w:val="99"/>
    <w:rsid w:val="00E50CA1"/>
    <w:rPr>
      <w:lang w:eastAsia="en-US"/>
    </w:rPr>
  </w:style>
  <w:style w:type="paragraph" w:customStyle="1" w:styleId="rozdzia">
    <w:name w:val="rozdział"/>
    <w:basedOn w:val="Normalny"/>
    <w:autoRedefine/>
    <w:rsid w:val="005C4136"/>
    <w:pPr>
      <w:tabs>
        <w:tab w:val="left" w:pos="284"/>
        <w:tab w:val="left" w:pos="360"/>
      </w:tabs>
      <w:autoSpaceDE/>
      <w:autoSpaceDN/>
      <w:ind w:left="709" w:hanging="720"/>
    </w:pPr>
    <w:rPr>
      <w:rFonts w:ascii="Cambria" w:hAnsi="Cambria" w:cs="Tahoma"/>
      <w:b/>
      <w:color w:val="FF0000"/>
      <w:spacing w:val="8"/>
      <w:sz w:val="16"/>
      <w:u w:val="single"/>
      <w:lang w:eastAsia="pl-PL"/>
    </w:rPr>
  </w:style>
  <w:style w:type="paragraph" w:customStyle="1" w:styleId="ZnakZnak1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w:basedOn w:val="Normalny"/>
    <w:rsid w:val="001E4776"/>
    <w:pPr>
      <w:autoSpaceDE/>
      <w:autoSpaceDN/>
    </w:pPr>
    <w:rPr>
      <w:rFonts w:ascii="Arial" w:hAnsi="Arial" w:cs="Arial"/>
      <w:sz w:val="24"/>
      <w:szCs w:val="24"/>
      <w:lang w:eastAsia="pl-PL"/>
    </w:rPr>
  </w:style>
  <w:style w:type="paragraph" w:customStyle="1" w:styleId="ZnakZnakZnakZnakZnakZnakZnakZnakZnakZnak">
    <w:name w:val="Znak Znak Znak Znak Znak Znak Znak Znak Znak Znak"/>
    <w:basedOn w:val="Normalny"/>
    <w:rsid w:val="00AE2AB6"/>
    <w:pPr>
      <w:autoSpaceDE/>
      <w:autoSpaceDN/>
    </w:pPr>
    <w:rPr>
      <w:rFonts w:ascii="Arial" w:hAnsi="Arial" w:cs="Arial"/>
      <w:sz w:val="24"/>
      <w:szCs w:val="24"/>
      <w:lang w:eastAsia="pl-PL"/>
    </w:rPr>
  </w:style>
  <w:style w:type="paragraph" w:customStyle="1" w:styleId="ZnakZnakZnakZnakZnakZnakZnakZnakZnakZnak0">
    <w:name w:val="Znak Znak Znak Znak Znak Znak Znak Znak Znak Znak"/>
    <w:basedOn w:val="Normalny"/>
    <w:rsid w:val="0088441C"/>
    <w:pPr>
      <w:autoSpaceDE/>
      <w:autoSpaceDN/>
    </w:pPr>
    <w:rPr>
      <w:rFonts w:ascii="Arial" w:hAnsi="Arial" w:cs="Arial"/>
      <w:sz w:val="24"/>
      <w:szCs w:val="24"/>
      <w:lang w:eastAsia="pl-PL"/>
    </w:rPr>
  </w:style>
  <w:style w:type="paragraph" w:styleId="Tekstpodstawowywcity3">
    <w:name w:val="Body Text Indent 3"/>
    <w:basedOn w:val="Normalny"/>
    <w:link w:val="Tekstpodstawowywcity3Znak"/>
    <w:unhideWhenUsed/>
    <w:rsid w:val="00531B81"/>
    <w:pPr>
      <w:autoSpaceDE/>
      <w:spacing w:after="120"/>
      <w:ind w:left="283"/>
    </w:pPr>
    <w:rPr>
      <w:sz w:val="16"/>
      <w:szCs w:val="16"/>
      <w:lang w:val="x-none" w:eastAsia="pl-PL"/>
    </w:rPr>
  </w:style>
  <w:style w:type="character" w:customStyle="1" w:styleId="Tekstpodstawowywcity3Znak">
    <w:name w:val="Tekst podstawowy wcięty 3 Znak"/>
    <w:basedOn w:val="Domylnaczcionkaakapitu"/>
    <w:link w:val="Tekstpodstawowywcity3"/>
    <w:rsid w:val="00531B81"/>
    <w:rPr>
      <w:sz w:val="16"/>
      <w:szCs w:val="16"/>
      <w:lang w:val="x-none"/>
    </w:rPr>
  </w:style>
  <w:style w:type="character" w:customStyle="1" w:styleId="Nagwek1Znak">
    <w:name w:val="Nagłówek 1 Znak"/>
    <w:link w:val="Nagwek1"/>
    <w:rsid w:val="00531B81"/>
    <w:rPr>
      <w:b/>
      <w:bCs/>
      <w:sz w:val="28"/>
      <w:szCs w:val="18"/>
      <w:lang w:eastAsia="en-US"/>
    </w:rPr>
  </w:style>
  <w:style w:type="paragraph" w:styleId="Akapitzlist">
    <w:name w:val="List Paragraph"/>
    <w:basedOn w:val="Normalny"/>
    <w:uiPriority w:val="34"/>
    <w:qFormat/>
    <w:rsid w:val="00EB3D5F"/>
    <w:pPr>
      <w:autoSpaceDE/>
      <w:autoSpaceDN/>
      <w:spacing w:after="160" w:line="259" w:lineRule="auto"/>
      <w:ind w:left="720"/>
      <w:contextualSpacing/>
    </w:pPr>
    <w:rPr>
      <w:rFonts w:asciiTheme="minorHAnsi" w:eastAsiaTheme="minorHAnsi" w:hAnsiTheme="minorHAnsi" w:cstheme="minorBidi"/>
      <w:sz w:val="22"/>
      <w:szCs w:val="22"/>
    </w:rPr>
  </w:style>
  <w:style w:type="character" w:styleId="Odwoaniedokomentarza">
    <w:name w:val="annotation reference"/>
    <w:basedOn w:val="Domylnaczcionkaakapitu"/>
    <w:rsid w:val="00E93A0A"/>
    <w:rPr>
      <w:sz w:val="16"/>
      <w:szCs w:val="16"/>
    </w:rPr>
  </w:style>
  <w:style w:type="paragraph" w:styleId="Tekstkomentarza">
    <w:name w:val="annotation text"/>
    <w:basedOn w:val="Normalny"/>
    <w:link w:val="TekstkomentarzaZnak"/>
    <w:rsid w:val="00E93A0A"/>
  </w:style>
  <w:style w:type="character" w:customStyle="1" w:styleId="TekstkomentarzaZnak">
    <w:name w:val="Tekst komentarza Znak"/>
    <w:basedOn w:val="Domylnaczcionkaakapitu"/>
    <w:link w:val="Tekstkomentarza"/>
    <w:rsid w:val="00E93A0A"/>
    <w:rPr>
      <w:lang w:eastAsia="en-US"/>
    </w:rPr>
  </w:style>
  <w:style w:type="paragraph" w:styleId="Tematkomentarza">
    <w:name w:val="annotation subject"/>
    <w:basedOn w:val="Tekstkomentarza"/>
    <w:next w:val="Tekstkomentarza"/>
    <w:link w:val="TematkomentarzaZnak"/>
    <w:semiHidden/>
    <w:unhideWhenUsed/>
    <w:rsid w:val="00E93A0A"/>
    <w:rPr>
      <w:b/>
      <w:bCs/>
    </w:rPr>
  </w:style>
  <w:style w:type="character" w:customStyle="1" w:styleId="TematkomentarzaZnak">
    <w:name w:val="Temat komentarza Znak"/>
    <w:basedOn w:val="TekstkomentarzaZnak"/>
    <w:link w:val="Tematkomentarza"/>
    <w:semiHidden/>
    <w:rsid w:val="00E93A0A"/>
    <w:rPr>
      <w:b/>
      <w:bCs/>
      <w:lang w:eastAsia="en-US"/>
    </w:rPr>
  </w:style>
  <w:style w:type="paragraph" w:styleId="Tekstdymka">
    <w:name w:val="Balloon Text"/>
    <w:basedOn w:val="Normalny"/>
    <w:link w:val="TekstdymkaZnak"/>
    <w:semiHidden/>
    <w:unhideWhenUsed/>
    <w:rsid w:val="00F32227"/>
    <w:rPr>
      <w:rFonts w:ascii="Segoe UI" w:hAnsi="Segoe UI" w:cs="Segoe UI"/>
      <w:sz w:val="18"/>
      <w:szCs w:val="18"/>
    </w:rPr>
  </w:style>
  <w:style w:type="character" w:customStyle="1" w:styleId="TekstdymkaZnak">
    <w:name w:val="Tekst dymka Znak"/>
    <w:basedOn w:val="Domylnaczcionkaakapitu"/>
    <w:link w:val="Tekstdymka"/>
    <w:semiHidden/>
    <w:rsid w:val="00F322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8267">
      <w:bodyDiv w:val="1"/>
      <w:marLeft w:val="0"/>
      <w:marRight w:val="0"/>
      <w:marTop w:val="0"/>
      <w:marBottom w:val="0"/>
      <w:divBdr>
        <w:top w:val="none" w:sz="0" w:space="0" w:color="auto"/>
        <w:left w:val="none" w:sz="0" w:space="0" w:color="auto"/>
        <w:bottom w:val="none" w:sz="0" w:space="0" w:color="auto"/>
        <w:right w:val="none" w:sz="0" w:space="0" w:color="auto"/>
      </w:divBdr>
    </w:div>
    <w:div w:id="810899717">
      <w:bodyDiv w:val="1"/>
      <w:marLeft w:val="0"/>
      <w:marRight w:val="0"/>
      <w:marTop w:val="0"/>
      <w:marBottom w:val="0"/>
      <w:divBdr>
        <w:top w:val="none" w:sz="0" w:space="0" w:color="auto"/>
        <w:left w:val="none" w:sz="0" w:space="0" w:color="auto"/>
        <w:bottom w:val="none" w:sz="0" w:space="0" w:color="auto"/>
        <w:right w:val="none" w:sz="0" w:space="0" w:color="auto"/>
      </w:divBdr>
    </w:div>
    <w:div w:id="1416049213">
      <w:bodyDiv w:val="1"/>
      <w:marLeft w:val="0"/>
      <w:marRight w:val="0"/>
      <w:marTop w:val="0"/>
      <w:marBottom w:val="0"/>
      <w:divBdr>
        <w:top w:val="none" w:sz="0" w:space="0" w:color="auto"/>
        <w:left w:val="none" w:sz="0" w:space="0" w:color="auto"/>
        <w:bottom w:val="none" w:sz="0" w:space="0" w:color="auto"/>
        <w:right w:val="none" w:sz="0" w:space="0" w:color="auto"/>
      </w:divBdr>
    </w:div>
    <w:div w:id="16573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5B6D-A34D-4C9B-8BAC-245ABFEE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Urząd Gminy w Michałowicach</dc:creator>
  <cp:keywords/>
  <cp:lastModifiedBy>Grzegorz Bilas</cp:lastModifiedBy>
  <cp:revision>5</cp:revision>
  <cp:lastPrinted>2009-02-03T07:33:00Z</cp:lastPrinted>
  <dcterms:created xsi:type="dcterms:W3CDTF">2022-07-26T13:23:00Z</dcterms:created>
  <dcterms:modified xsi:type="dcterms:W3CDTF">2022-07-27T12:16:00Z</dcterms:modified>
</cp:coreProperties>
</file>