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5A" w:rsidRDefault="008068DE" w:rsidP="0016155A">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ZAPYTANIE OFERTOWE</w:t>
      </w:r>
    </w:p>
    <w:p w:rsidR="001E7726" w:rsidRDefault="001E7726" w:rsidP="0016155A">
      <w:pPr>
        <w:spacing w:after="0" w:line="240" w:lineRule="auto"/>
        <w:jc w:val="center"/>
        <w:rPr>
          <w:rFonts w:ascii="Times New Roman" w:eastAsia="Times New Roman" w:hAnsi="Times New Roman" w:cs="Times New Roman"/>
          <w:b/>
          <w:sz w:val="28"/>
          <w:szCs w:val="28"/>
          <w:lang w:eastAsia="pl-PL"/>
        </w:rPr>
      </w:pPr>
    </w:p>
    <w:p w:rsidR="001E7726" w:rsidRDefault="001E7726" w:rsidP="0016155A">
      <w:pPr>
        <w:spacing w:after="0" w:line="240" w:lineRule="auto"/>
        <w:jc w:val="center"/>
        <w:rPr>
          <w:rFonts w:ascii="Times New Roman" w:eastAsia="Times New Roman" w:hAnsi="Times New Roman" w:cs="Times New Roman"/>
          <w:b/>
          <w:sz w:val="28"/>
          <w:szCs w:val="28"/>
          <w:lang w:eastAsia="pl-PL"/>
        </w:rPr>
      </w:pPr>
    </w:p>
    <w:p w:rsidR="0016155A" w:rsidRPr="00342C38" w:rsidRDefault="000C15E6" w:rsidP="000C15E6">
      <w:pPr>
        <w:spacing w:after="0" w:line="240" w:lineRule="auto"/>
        <w:jc w:val="both"/>
        <w:rPr>
          <w:rFonts w:ascii="Times New Roman" w:hAnsi="Times New Roman" w:cs="Times New Roman"/>
          <w:sz w:val="28"/>
          <w:szCs w:val="28"/>
        </w:rPr>
      </w:pPr>
      <w:r w:rsidRPr="00342C38">
        <w:rPr>
          <w:rFonts w:ascii="Times New Roman" w:eastAsia="Times New Roman" w:hAnsi="Times New Roman" w:cs="Times New Roman"/>
          <w:b/>
          <w:sz w:val="28"/>
          <w:szCs w:val="28"/>
          <w:lang w:eastAsia="pl-PL"/>
        </w:rPr>
        <w:t>N</w:t>
      </w:r>
      <w:r w:rsidR="0016155A" w:rsidRPr="00342C38">
        <w:rPr>
          <w:rFonts w:ascii="Times New Roman" w:eastAsia="Times New Roman" w:hAnsi="Times New Roman" w:cs="Times New Roman"/>
          <w:b/>
          <w:sz w:val="28"/>
          <w:szCs w:val="28"/>
          <w:lang w:eastAsia="pl-PL"/>
        </w:rPr>
        <w:t>a zadanie pn</w:t>
      </w:r>
      <w:r w:rsidR="004632B3" w:rsidRPr="00342C38">
        <w:rPr>
          <w:rFonts w:ascii="Times New Roman" w:eastAsia="Times New Roman" w:hAnsi="Times New Roman" w:cs="Times New Roman"/>
          <w:b/>
          <w:sz w:val="28"/>
          <w:szCs w:val="28"/>
          <w:lang w:eastAsia="pl-PL"/>
        </w:rPr>
        <w:t>. „</w:t>
      </w:r>
      <w:r w:rsidR="00A56C69">
        <w:rPr>
          <w:rFonts w:ascii="Times New Roman" w:eastAsia="Times New Roman" w:hAnsi="Times New Roman" w:cs="Times New Roman"/>
          <w:b/>
          <w:sz w:val="28"/>
          <w:szCs w:val="28"/>
          <w:lang w:eastAsia="pl-PL"/>
        </w:rPr>
        <w:t>R</w:t>
      </w:r>
      <w:r w:rsidR="009C214F">
        <w:rPr>
          <w:rFonts w:ascii="Times New Roman" w:eastAsia="Times New Roman" w:hAnsi="Times New Roman" w:cs="Times New Roman"/>
          <w:b/>
          <w:sz w:val="28"/>
          <w:szCs w:val="28"/>
          <w:lang w:eastAsia="pl-PL"/>
        </w:rPr>
        <w:t>emonty bieżące dróg</w:t>
      </w:r>
      <w:r w:rsidR="00AD1646">
        <w:rPr>
          <w:rFonts w:ascii="Times New Roman" w:eastAsia="Times New Roman" w:hAnsi="Times New Roman" w:cs="Times New Roman"/>
          <w:b/>
          <w:sz w:val="28"/>
          <w:szCs w:val="28"/>
          <w:lang w:eastAsia="pl-PL"/>
        </w:rPr>
        <w:t xml:space="preserve"> asfaltowych</w:t>
      </w:r>
      <w:r w:rsidR="009C214F">
        <w:rPr>
          <w:rFonts w:ascii="Times New Roman" w:eastAsia="Times New Roman" w:hAnsi="Times New Roman" w:cs="Times New Roman"/>
          <w:b/>
          <w:sz w:val="28"/>
          <w:szCs w:val="28"/>
          <w:lang w:eastAsia="pl-PL"/>
        </w:rPr>
        <w:t xml:space="preserve"> na terenie Gminy Cisna</w:t>
      </w:r>
      <w:r w:rsidR="004632B3" w:rsidRPr="00342C38">
        <w:rPr>
          <w:rFonts w:ascii="Times New Roman" w:eastAsia="Times New Roman" w:hAnsi="Times New Roman" w:cs="Times New Roman"/>
          <w:b/>
          <w:sz w:val="28"/>
          <w:szCs w:val="28"/>
          <w:lang w:eastAsia="pl-PL"/>
        </w:rPr>
        <w:t>”</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Gmina Cisna, 38-607 Cisna 49</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NIP 688–12-44-690 , REGON 370440011</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Telefon 13 468 63 38 / Fax.  13 468 63 54</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Adres strony internetowej: www.gminacisna.pl</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E-mail: ugcisna@pro.onet.pl</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godziny  pracy: od 7:30 do 15:30</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nie przekracza równowartości kwoty 30 000 euro. Zamówienie zgodnie z art. 4 pkt 8</w:t>
      </w:r>
      <w:r w:rsidR="00077964">
        <w:rPr>
          <w:rFonts w:ascii="Times New Roman" w:eastAsia="Times New Roman" w:hAnsi="Times New Roman" w:cs="Times New Roman"/>
          <w:sz w:val="24"/>
          <w:szCs w:val="24"/>
          <w:lang w:eastAsia="pl-PL"/>
        </w:rPr>
        <w:t xml:space="preserve"> ustawy z dnia 29 stycznia 2004</w:t>
      </w:r>
      <w:r>
        <w:rPr>
          <w:rFonts w:ascii="Times New Roman" w:eastAsia="Times New Roman" w:hAnsi="Times New Roman" w:cs="Times New Roman"/>
          <w:sz w:val="24"/>
          <w:szCs w:val="24"/>
          <w:lang w:eastAsia="pl-PL"/>
        </w:rPr>
        <w:t>r. - Prawo za</w:t>
      </w:r>
      <w:r w:rsidR="00077964">
        <w:rPr>
          <w:rFonts w:ascii="Times New Roman" w:eastAsia="Times New Roman" w:hAnsi="Times New Roman" w:cs="Times New Roman"/>
          <w:sz w:val="24"/>
          <w:szCs w:val="24"/>
          <w:lang w:eastAsia="pl-PL"/>
        </w:rPr>
        <w:t>mówień publicznych (</w:t>
      </w:r>
      <w:proofErr w:type="spellStart"/>
      <w:r w:rsidR="00077964">
        <w:rPr>
          <w:rFonts w:ascii="Times New Roman" w:eastAsia="Times New Roman" w:hAnsi="Times New Roman" w:cs="Times New Roman"/>
          <w:sz w:val="24"/>
          <w:szCs w:val="24"/>
          <w:lang w:eastAsia="pl-PL"/>
        </w:rPr>
        <w:t>t.j</w:t>
      </w:r>
      <w:proofErr w:type="spellEnd"/>
      <w:r w:rsidR="00077964">
        <w:rPr>
          <w:rFonts w:ascii="Times New Roman" w:eastAsia="Times New Roman" w:hAnsi="Times New Roman" w:cs="Times New Roman"/>
          <w:sz w:val="24"/>
          <w:szCs w:val="24"/>
          <w:lang w:eastAsia="pl-PL"/>
        </w:rPr>
        <w:t>. Dz. U z 2015r. poz. 2164</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nie podlega przepisom ustawy.</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 xml:space="preserve">Postępowanie jest przeprowadzone w trybie zapytania ofertowego na podstawie Zarządzenia nr </w:t>
      </w:r>
      <w:r w:rsidR="00126865">
        <w:rPr>
          <w:rFonts w:ascii="Times New Roman" w:eastAsia="Times New Roman" w:hAnsi="Times New Roman" w:cs="Times New Roman"/>
          <w:sz w:val="24"/>
          <w:szCs w:val="24"/>
          <w:lang w:eastAsia="pl-PL"/>
        </w:rPr>
        <w:t>74/2012</w:t>
      </w:r>
      <w:r>
        <w:rPr>
          <w:rFonts w:ascii="Times New Roman" w:eastAsia="Times New Roman" w:hAnsi="Times New Roman" w:cs="Times New Roman"/>
          <w:sz w:val="24"/>
          <w:szCs w:val="24"/>
          <w:lang w:eastAsia="pl-PL"/>
        </w:rPr>
        <w:t xml:space="preserve"> w</w:t>
      </w:r>
      <w:r w:rsidR="00077964">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sprawie zasad udzielania zamówień publicznych o wartości szacunkowej nieprzekraczającej równowartości kwoty 30 000 EURO. </w:t>
      </w:r>
    </w:p>
    <w:p w:rsidR="0016155A" w:rsidRDefault="0016155A" w:rsidP="0016155A">
      <w:pPr>
        <w:spacing w:after="0" w:line="240" w:lineRule="auto"/>
        <w:rPr>
          <w:rFonts w:ascii="Times New Roman" w:eastAsia="Times New Roman" w:hAnsi="Times New Roman" w:cs="Times New Roman"/>
          <w:color w:val="FF0000"/>
          <w:sz w:val="30"/>
          <w:szCs w:val="30"/>
          <w:lang w:eastAsia="pl-PL"/>
        </w:rPr>
      </w:pPr>
    </w:p>
    <w:p w:rsidR="0016155A" w:rsidRPr="009C214F" w:rsidRDefault="0016155A" w:rsidP="00077964">
      <w:pPr>
        <w:numPr>
          <w:ilvl w:val="0"/>
          <w:numId w:val="13"/>
        </w:numPr>
        <w:spacing w:after="0" w:line="240" w:lineRule="auto"/>
        <w:jc w:val="both"/>
        <w:rPr>
          <w:rFonts w:ascii="Times New Roman" w:hAnsi="Times New Roman" w:cs="Times New Roman"/>
          <w:sz w:val="24"/>
          <w:szCs w:val="24"/>
        </w:rPr>
      </w:pPr>
      <w:r w:rsidRPr="009C214F">
        <w:rPr>
          <w:rFonts w:ascii="Times New Roman" w:eastAsia="Times New Roman" w:hAnsi="Times New Roman" w:cs="Times New Roman"/>
          <w:b/>
          <w:sz w:val="24"/>
          <w:szCs w:val="24"/>
          <w:lang w:eastAsia="pl-PL"/>
        </w:rPr>
        <w:t>Gmina Cisna zaprasza do złożenia oferty cenowej na realizację zamówienia publicznego na zadanie pn. „</w:t>
      </w:r>
      <w:r w:rsidR="00A56C69">
        <w:rPr>
          <w:rFonts w:ascii="Times New Roman" w:eastAsia="Times New Roman" w:hAnsi="Times New Roman" w:cs="Times New Roman"/>
          <w:b/>
          <w:sz w:val="24"/>
          <w:szCs w:val="24"/>
          <w:lang w:eastAsia="pl-PL"/>
        </w:rPr>
        <w:t>R</w:t>
      </w:r>
      <w:r w:rsidR="009C214F" w:rsidRPr="009C214F">
        <w:rPr>
          <w:rFonts w:ascii="Times New Roman" w:eastAsia="Times New Roman" w:hAnsi="Times New Roman" w:cs="Times New Roman"/>
          <w:b/>
          <w:sz w:val="24"/>
          <w:szCs w:val="24"/>
          <w:lang w:eastAsia="pl-PL"/>
        </w:rPr>
        <w:t xml:space="preserve">emonty bieżące dróg </w:t>
      </w:r>
      <w:r w:rsidR="00AD1646">
        <w:rPr>
          <w:rFonts w:ascii="Times New Roman" w:eastAsia="Times New Roman" w:hAnsi="Times New Roman" w:cs="Times New Roman"/>
          <w:b/>
          <w:sz w:val="24"/>
          <w:szCs w:val="24"/>
          <w:lang w:eastAsia="pl-PL"/>
        </w:rPr>
        <w:t xml:space="preserve">asfaltowych </w:t>
      </w:r>
      <w:r w:rsidR="009C214F" w:rsidRPr="009C214F">
        <w:rPr>
          <w:rFonts w:ascii="Times New Roman" w:eastAsia="Times New Roman" w:hAnsi="Times New Roman" w:cs="Times New Roman"/>
          <w:b/>
          <w:sz w:val="24"/>
          <w:szCs w:val="24"/>
          <w:lang w:eastAsia="pl-PL"/>
        </w:rPr>
        <w:t>na terenie Gminy Cisna</w:t>
      </w:r>
      <w:r w:rsidRPr="009C214F">
        <w:rPr>
          <w:rFonts w:ascii="Times New Roman" w:eastAsia="Times New Roman" w:hAnsi="Times New Roman" w:cs="Times New Roman"/>
          <w:b/>
          <w:sz w:val="24"/>
          <w:szCs w:val="24"/>
          <w:lang w:eastAsia="pl-PL"/>
        </w:rPr>
        <w:t xml:space="preserve">”.  </w:t>
      </w:r>
    </w:p>
    <w:p w:rsidR="0016155A" w:rsidRDefault="0016155A" w:rsidP="0016155A">
      <w:pPr>
        <w:pStyle w:val="Akapitzlist"/>
        <w:tabs>
          <w:tab w:val="left" w:pos="426"/>
        </w:tabs>
        <w:spacing w:after="0" w:line="240" w:lineRule="auto"/>
        <w:ind w:left="426"/>
        <w:jc w:val="both"/>
        <w:rPr>
          <w:rFonts w:ascii="Times New Roman" w:eastAsia="Times New Roman" w:hAnsi="Times New Roman" w:cs="Times New Roman"/>
          <w:b/>
          <w:color w:val="FF0000"/>
          <w:sz w:val="24"/>
          <w:szCs w:val="24"/>
          <w:lang w:eastAsia="pl-PL"/>
        </w:rPr>
      </w:pPr>
    </w:p>
    <w:p w:rsidR="009F1C9E" w:rsidRPr="00077964" w:rsidRDefault="0016155A" w:rsidP="00077964">
      <w:pPr>
        <w:pStyle w:val="Akapitzlist"/>
        <w:numPr>
          <w:ilvl w:val="0"/>
          <w:numId w:val="1"/>
        </w:numPr>
        <w:tabs>
          <w:tab w:val="left" w:pos="426"/>
        </w:tabs>
        <w:spacing w:after="0" w:line="24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Zakres prac:</w:t>
      </w:r>
    </w:p>
    <w:p w:rsidR="00AC1BCF" w:rsidRPr="00FA1E1F" w:rsidRDefault="009C214F" w:rsidP="009C214F">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zakres prac zawierają przedmiary robót stanowiące załącznik do dokumentacji.</w:t>
      </w:r>
    </w:p>
    <w:p w:rsidR="0016155A" w:rsidRDefault="0016155A" w:rsidP="0016155A">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Zaleca się Wykonawcom przeprowadzenie szcz</w:t>
      </w:r>
      <w:r w:rsidR="009C214F">
        <w:rPr>
          <w:rFonts w:ascii="Times New Roman" w:eastAsia="Times New Roman" w:hAnsi="Times New Roman" w:cs="Times New Roman"/>
          <w:sz w:val="24"/>
          <w:szCs w:val="24"/>
          <w:lang w:eastAsia="pl-PL"/>
        </w:rPr>
        <w:t>egółowej wizji lokalnej miejsc wykonywania robót</w:t>
      </w:r>
      <w:r>
        <w:rPr>
          <w:rFonts w:ascii="Times New Roman" w:eastAsia="Times New Roman" w:hAnsi="Times New Roman" w:cs="Times New Roman"/>
          <w:sz w:val="24"/>
          <w:szCs w:val="24"/>
          <w:lang w:eastAsia="pl-PL"/>
        </w:rPr>
        <w:t xml:space="preserve"> w celu uzyskania niezbędnych informacji do przygotowania oferty i zawarcia umowy. Każdy z Wykonawców ponosi pełną odpowiedzialność za skutki braku lub mylnego rozpoznania warunków zamówienia i stanu miejsc wykonywania przedmiotu zamówienia.</w:t>
      </w:r>
    </w:p>
    <w:p w:rsidR="001E7726" w:rsidRDefault="001E7726" w:rsidP="0016155A">
      <w:pPr>
        <w:spacing w:after="0" w:line="240" w:lineRule="auto"/>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warunków udziału w postępowaniu.</w:t>
      </w:r>
    </w:p>
    <w:p w:rsidR="0016155A" w:rsidRDefault="0016155A" w:rsidP="0016155A">
      <w:pPr>
        <w:pStyle w:val="Akapitzlist"/>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udzielenie zamówienia mogą ubiegać się W</w:t>
      </w:r>
      <w:r w:rsidR="008B70D8">
        <w:rPr>
          <w:rFonts w:ascii="Times New Roman" w:eastAsia="Times New Roman" w:hAnsi="Times New Roman" w:cs="Times New Roman"/>
          <w:sz w:val="24"/>
          <w:szCs w:val="24"/>
          <w:lang w:eastAsia="pl-PL"/>
        </w:rPr>
        <w:t>ykonawcy spełniający następujące</w:t>
      </w:r>
      <w:r>
        <w:rPr>
          <w:rFonts w:ascii="Times New Roman" w:eastAsia="Times New Roman" w:hAnsi="Times New Roman" w:cs="Times New Roman"/>
          <w:sz w:val="24"/>
          <w:szCs w:val="24"/>
          <w:lang w:eastAsia="pl-PL"/>
        </w:rPr>
        <w:t xml:space="preserve"> warunki:</w:t>
      </w:r>
    </w:p>
    <w:p w:rsidR="0016155A" w:rsidRDefault="0016155A" w:rsidP="0016155A">
      <w:pPr>
        <w:pStyle w:val="Akapitzlist"/>
        <w:numPr>
          <w:ilvl w:val="0"/>
          <w:numId w:val="4"/>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ubiegający się</w:t>
      </w:r>
      <w:r w:rsidR="008B70D8">
        <w:rPr>
          <w:rFonts w:ascii="Times New Roman" w:eastAsia="Times New Roman" w:hAnsi="Times New Roman" w:cs="Times New Roman"/>
          <w:sz w:val="24"/>
          <w:szCs w:val="24"/>
          <w:lang w:eastAsia="pl-PL"/>
        </w:rPr>
        <w:t xml:space="preserve"> o realizację zamówienia musi:</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posiadać uprawnienia do wykonania określonej działalności i czynności umożliwiającej wykonanie przedmiotu zamówienia,</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posiadać wiedze i doświadczenie,</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dysponować odpowiednim potencjałem technicznym i osobami zdolnymi do wykonania zamówienia,</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znajdować się w sytuacji ekonomicznej i finansowej zapewniającej wykonanie zamówienia.</w:t>
      </w:r>
    </w:p>
    <w:p w:rsidR="0016155A" w:rsidRDefault="0016155A" w:rsidP="0016155A">
      <w:pPr>
        <w:spacing w:after="0" w:line="240" w:lineRule="auto"/>
        <w:jc w:val="both"/>
        <w:rPr>
          <w:rFonts w:ascii="Times New Roman" w:eastAsia="Times New Roman" w:hAnsi="Times New Roman" w:cs="Times New Roman"/>
          <w:color w:val="FF0000"/>
          <w:sz w:val="24"/>
          <w:szCs w:val="24"/>
          <w:lang w:eastAsia="pl-PL"/>
        </w:rPr>
      </w:pPr>
    </w:p>
    <w:p w:rsidR="0016155A" w:rsidRDefault="0016155A" w:rsidP="0081436A">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Informacja o oświadczeniach i dokumentach, jakie m</w:t>
      </w:r>
      <w:r w:rsidR="008B70D8">
        <w:rPr>
          <w:rFonts w:ascii="Times New Roman" w:eastAsia="Times New Roman" w:hAnsi="Times New Roman" w:cs="Times New Roman"/>
          <w:b/>
          <w:sz w:val="24"/>
          <w:szCs w:val="24"/>
          <w:lang w:eastAsia="pl-PL"/>
        </w:rPr>
        <w:t>ają dostarczyć Wykonawcy w celu p</w:t>
      </w:r>
      <w:r>
        <w:rPr>
          <w:rFonts w:ascii="Times New Roman" w:eastAsia="Times New Roman" w:hAnsi="Times New Roman" w:cs="Times New Roman"/>
          <w:b/>
          <w:sz w:val="24"/>
          <w:szCs w:val="24"/>
          <w:lang w:eastAsia="pl-PL"/>
        </w:rPr>
        <w:t>otwierdzenia spełnienia warunków udziału w postępowaniu.</w:t>
      </w:r>
    </w:p>
    <w:p w:rsidR="0016155A" w:rsidRDefault="0016155A" w:rsidP="0016155A">
      <w:pPr>
        <w:pStyle w:val="Akapitzlist"/>
        <w:numPr>
          <w:ilvl w:val="0"/>
          <w:numId w:val="7"/>
        </w:numPr>
        <w:tabs>
          <w:tab w:val="left" w:pos="426"/>
          <w:tab w:val="left" w:pos="709"/>
        </w:tabs>
        <w:spacing w:after="0" w:line="240" w:lineRule="auto"/>
        <w:ind w:hanging="6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Wypełn</w:t>
      </w:r>
      <w:r w:rsidR="0023145D">
        <w:rPr>
          <w:rFonts w:ascii="Times New Roman" w:eastAsia="Times New Roman" w:hAnsi="Times New Roman" w:cs="Times New Roman"/>
          <w:sz w:val="24"/>
          <w:szCs w:val="24"/>
          <w:lang w:eastAsia="pl-PL"/>
        </w:rPr>
        <w:t>iony formularz oferty (zał.</w:t>
      </w:r>
      <w:r>
        <w:rPr>
          <w:rFonts w:ascii="Times New Roman" w:eastAsia="Times New Roman" w:hAnsi="Times New Roman" w:cs="Times New Roman"/>
          <w:sz w:val="24"/>
          <w:szCs w:val="24"/>
          <w:lang w:eastAsia="pl-PL"/>
        </w:rPr>
        <w:t xml:space="preserve"> nr 1).</w:t>
      </w:r>
    </w:p>
    <w:p w:rsidR="00837996" w:rsidRPr="00077964" w:rsidRDefault="00837996" w:rsidP="00077964">
      <w:pPr>
        <w:pStyle w:val="Akapitzlist"/>
        <w:numPr>
          <w:ilvl w:val="0"/>
          <w:numId w:val="7"/>
        </w:numPr>
        <w:tabs>
          <w:tab w:val="left" w:pos="567"/>
        </w:tabs>
        <w:spacing w:after="0" w:line="240" w:lineRule="auto"/>
        <w:ind w:left="851"/>
        <w:jc w:val="both"/>
        <w:rPr>
          <w:rFonts w:ascii="Times New Roman" w:eastAsia="Times New Roman" w:hAnsi="Times New Roman" w:cs="Times New Roman"/>
          <w:sz w:val="24"/>
          <w:szCs w:val="24"/>
          <w:lang w:eastAsia="pl-PL"/>
        </w:rPr>
      </w:pPr>
      <w:r w:rsidRPr="00077964">
        <w:rPr>
          <w:rFonts w:ascii="Times New Roman" w:eastAsia="Times New Roman" w:hAnsi="Times New Roman" w:cs="Times New Roman"/>
          <w:sz w:val="24"/>
          <w:szCs w:val="24"/>
          <w:lang w:eastAsia="pl-PL"/>
        </w:rPr>
        <w:t>Oświadczenie dotyczące przesłanek wykluczenia (zał. Nr 2).</w:t>
      </w:r>
    </w:p>
    <w:p w:rsidR="0016155A" w:rsidRDefault="00837996" w:rsidP="00837996">
      <w:pPr>
        <w:pStyle w:val="Akapitzlist"/>
        <w:numPr>
          <w:ilvl w:val="0"/>
          <w:numId w:val="7"/>
        </w:numPr>
        <w:tabs>
          <w:tab w:val="left" w:pos="426"/>
          <w:tab w:val="left" w:pos="709"/>
        </w:tabs>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Oświadczenie dotyczące spełnienia warunków udziału w postępowaniu (zał. Nr 3).</w:t>
      </w:r>
    </w:p>
    <w:p w:rsidR="0016155A" w:rsidRDefault="00837996" w:rsidP="009F1C9E">
      <w:p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4</w:t>
      </w:r>
      <w:r w:rsidR="009F1C9E" w:rsidRPr="009F1C9E">
        <w:rPr>
          <w:rFonts w:ascii="Times New Roman" w:eastAsia="Times New Roman" w:hAnsi="Times New Roman" w:cs="Times New Roman"/>
          <w:sz w:val="24"/>
          <w:szCs w:val="24"/>
          <w:lang w:eastAsia="pl-PL"/>
        </w:rPr>
        <w:t xml:space="preserve">) </w:t>
      </w:r>
      <w:r w:rsidR="009F1C9E">
        <w:rPr>
          <w:rFonts w:ascii="Times New Roman" w:eastAsia="Times New Roman" w:hAnsi="Times New Roman" w:cs="Times New Roman"/>
          <w:sz w:val="24"/>
          <w:szCs w:val="24"/>
          <w:lang w:eastAsia="pl-PL"/>
        </w:rPr>
        <w:t>K</w:t>
      </w:r>
      <w:r w:rsidR="009C214F">
        <w:rPr>
          <w:rFonts w:ascii="Times New Roman" w:eastAsia="Times New Roman" w:hAnsi="Times New Roman" w:cs="Times New Roman"/>
          <w:sz w:val="24"/>
          <w:szCs w:val="24"/>
          <w:lang w:eastAsia="pl-PL"/>
        </w:rPr>
        <w:t>osztorys ofertowy całości zadan</w:t>
      </w:r>
      <w:r w:rsidR="0023145D">
        <w:rPr>
          <w:rFonts w:ascii="Times New Roman" w:eastAsia="Times New Roman" w:hAnsi="Times New Roman" w:cs="Times New Roman"/>
          <w:sz w:val="24"/>
          <w:szCs w:val="24"/>
          <w:lang w:eastAsia="pl-PL"/>
        </w:rPr>
        <w:t>ia ( zał. Nr 4).</w:t>
      </w:r>
    </w:p>
    <w:p w:rsidR="009F1C9E" w:rsidRPr="009F1C9E" w:rsidRDefault="009F1C9E" w:rsidP="009F1C9E">
      <w:p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Opis sposobu przygotowania oferty.</w:t>
      </w:r>
    </w:p>
    <w:p w:rsidR="0016155A" w:rsidRDefault="0081436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16155A">
        <w:rPr>
          <w:rFonts w:ascii="Times New Roman" w:eastAsia="Times New Roman" w:hAnsi="Times New Roman" w:cs="Times New Roman"/>
          <w:sz w:val="24"/>
          <w:szCs w:val="24"/>
          <w:lang w:eastAsia="pl-PL"/>
        </w:rPr>
        <w:t>dopuszcza składania ofert w for</w:t>
      </w:r>
      <w:r>
        <w:rPr>
          <w:rFonts w:ascii="Times New Roman" w:eastAsia="Times New Roman" w:hAnsi="Times New Roman" w:cs="Times New Roman"/>
          <w:sz w:val="24"/>
          <w:szCs w:val="24"/>
          <w:lang w:eastAsia="pl-PL"/>
        </w:rPr>
        <w:t>mie elektronicznej. Oferty mogą</w:t>
      </w:r>
      <w:r w:rsidR="0016155A">
        <w:rPr>
          <w:rFonts w:ascii="Times New Roman" w:eastAsia="Times New Roman" w:hAnsi="Times New Roman" w:cs="Times New Roman"/>
          <w:sz w:val="24"/>
          <w:szCs w:val="24"/>
          <w:lang w:eastAsia="pl-PL"/>
        </w:rPr>
        <w:t xml:space="preserve"> być złożone </w:t>
      </w:r>
      <w:r>
        <w:rPr>
          <w:rFonts w:ascii="Times New Roman" w:eastAsia="Times New Roman" w:hAnsi="Times New Roman" w:cs="Times New Roman"/>
          <w:sz w:val="24"/>
          <w:szCs w:val="24"/>
          <w:lang w:eastAsia="pl-PL"/>
        </w:rPr>
        <w:t xml:space="preserve">również </w:t>
      </w:r>
      <w:r w:rsidR="0016155A">
        <w:rPr>
          <w:rFonts w:ascii="Times New Roman" w:eastAsia="Times New Roman" w:hAnsi="Times New Roman" w:cs="Times New Roman"/>
          <w:sz w:val="24"/>
          <w:szCs w:val="24"/>
          <w:lang w:eastAsia="pl-PL"/>
        </w:rPr>
        <w:t>w formie pisemnej</w:t>
      </w:r>
      <w:r>
        <w:rPr>
          <w:rFonts w:ascii="Times New Roman" w:eastAsia="Times New Roman" w:hAnsi="Times New Roman" w:cs="Times New Roman"/>
          <w:sz w:val="24"/>
          <w:szCs w:val="24"/>
          <w:lang w:eastAsia="pl-PL"/>
        </w:rPr>
        <w:t xml:space="preserve"> lub faxem</w:t>
      </w:r>
      <w:r w:rsidR="0016155A">
        <w:rPr>
          <w:rFonts w:ascii="Times New Roman" w:eastAsia="Times New Roman" w:hAnsi="Times New Roman" w:cs="Times New Roman"/>
          <w:sz w:val="24"/>
          <w:szCs w:val="24"/>
          <w:lang w:eastAsia="pl-PL"/>
        </w:rPr>
        <w:t>.</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wszelkie koszty związane z przygotowaniem i złożeniem oferty.</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napisana w języku polskim, sporządzona czytelnie za pomocą maszyny do pisania, komputera lub ręcznie, oraz podpisana przez osobę upoważnioną do składania oświadczenia woli.</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Każda strona kserokopii dokumentów wymaganych w ofercie przez zamawiającego ma być potwierdzona za zgodność z oryginałem przez osobę upoważnioną do podpisywania oferty lub przez osobę posiadającą umocowanie prawne, czego dowód winien znaleźć się w ofercie. </w:t>
      </w:r>
    </w:p>
    <w:p w:rsidR="0016155A" w:rsidRDefault="0081436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Oferent może</w:t>
      </w:r>
      <w:r w:rsidR="0016155A">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łożyć tylko jedną ofertę z jedną ostateczną ceną</w:t>
      </w:r>
      <w:r w:rsidR="0016155A">
        <w:rPr>
          <w:rFonts w:ascii="Times New Roman" w:eastAsia="Times New Roman" w:hAnsi="Times New Roman" w:cs="Times New Roman"/>
          <w:sz w:val="24"/>
          <w:szCs w:val="24"/>
          <w:lang w:eastAsia="pl-PL"/>
        </w:rPr>
        <w:t xml:space="preserve"> na załączonym do zapytania formularzu - ofercie.</w:t>
      </w:r>
    </w:p>
    <w:p w:rsidR="0016155A" w:rsidRDefault="0016155A" w:rsidP="0016155A">
      <w:pPr>
        <w:spacing w:after="0" w:line="240" w:lineRule="auto"/>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Cena ofertowa i sposób jej podania.</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Cenę ofertową wyrażoną w złotych polskich z wyodrębnieniem wartości podatku VAT Wykonawca poda na formularzu ofertowym stanowi</w:t>
      </w:r>
      <w:r w:rsidR="00FA1E1F">
        <w:rPr>
          <w:rFonts w:ascii="Times New Roman" w:eastAsia="Times New Roman" w:hAnsi="Times New Roman" w:cs="Times New Roman"/>
          <w:sz w:val="24"/>
          <w:szCs w:val="24"/>
          <w:lang w:eastAsia="pl-PL"/>
        </w:rPr>
        <w:t>ącym załącznik nr 1 zgodnie z</w:t>
      </w:r>
      <w:r w:rsidR="00375BE1">
        <w:rPr>
          <w:rFonts w:ascii="Times New Roman" w:eastAsia="Times New Roman" w:hAnsi="Times New Roman" w:cs="Times New Roman"/>
          <w:sz w:val="24"/>
          <w:szCs w:val="24"/>
          <w:lang w:eastAsia="pl-PL"/>
        </w:rPr>
        <w:t> </w:t>
      </w:r>
      <w:r w:rsidR="009C214F">
        <w:rPr>
          <w:rFonts w:ascii="Times New Roman" w:eastAsia="Times New Roman" w:hAnsi="Times New Roman" w:cs="Times New Roman"/>
          <w:sz w:val="24"/>
          <w:szCs w:val="24"/>
          <w:lang w:eastAsia="pl-PL"/>
        </w:rPr>
        <w:t>przedmiarami</w:t>
      </w:r>
      <w:r w:rsidR="00FA1E1F">
        <w:rPr>
          <w:rFonts w:ascii="Times New Roman" w:eastAsia="Times New Roman" w:hAnsi="Times New Roman" w:cs="Times New Roman"/>
          <w:sz w:val="24"/>
          <w:szCs w:val="24"/>
          <w:lang w:eastAsia="pl-PL"/>
        </w:rPr>
        <w:t xml:space="preserve"> </w:t>
      </w:r>
      <w:r w:rsidR="009C214F">
        <w:rPr>
          <w:rFonts w:ascii="Times New Roman" w:eastAsia="Times New Roman" w:hAnsi="Times New Roman" w:cs="Times New Roman"/>
          <w:sz w:val="24"/>
          <w:szCs w:val="24"/>
          <w:lang w:eastAsia="pl-PL"/>
        </w:rPr>
        <w:t>robót stanowiącymi załącznik do zapytani ofertowego</w:t>
      </w:r>
      <w:r w:rsidR="00FA1E1F">
        <w:rPr>
          <w:rFonts w:ascii="Times New Roman" w:eastAsia="Times New Roman" w:hAnsi="Times New Roman" w:cs="Times New Roman"/>
          <w:sz w:val="24"/>
          <w:szCs w:val="24"/>
          <w:lang w:eastAsia="pl-PL"/>
        </w:rPr>
        <w:t>.</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podana w ofercie powinna obejmować wszystkie koszty i składniki związane z wykonaniem zamówienia oraz warunkami stawianymi przez Zamawiającego.</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Wykonawcy zostanie obliczone jako suma iloczynów wskazanych w ofercie cen jednostkowych brutto i fak</w:t>
      </w:r>
      <w:r w:rsidR="00AC1BCF">
        <w:rPr>
          <w:rFonts w:ascii="Times New Roman" w:eastAsia="Times New Roman" w:hAnsi="Times New Roman" w:cs="Times New Roman"/>
          <w:sz w:val="24"/>
          <w:szCs w:val="24"/>
          <w:lang w:eastAsia="pl-PL"/>
        </w:rPr>
        <w:t>tycznych ilości wykonanych robót.</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 obliczeniem ceny oferty Wykonawca powinien dokładnie i szczegółowo zapoznać się </w:t>
      </w:r>
      <w:r w:rsidR="00D37517">
        <w:rPr>
          <w:rFonts w:ascii="Times New Roman" w:eastAsia="Times New Roman" w:hAnsi="Times New Roman" w:cs="Times New Roman"/>
          <w:sz w:val="24"/>
          <w:szCs w:val="24"/>
          <w:lang w:eastAsia="pl-PL"/>
        </w:rPr>
        <w:t xml:space="preserve">z opisem przedmiotu zamówienia </w:t>
      </w:r>
      <w:r w:rsidR="00FA1E1F">
        <w:rPr>
          <w:rFonts w:ascii="Times New Roman" w:eastAsia="Times New Roman" w:hAnsi="Times New Roman" w:cs="Times New Roman"/>
          <w:sz w:val="24"/>
          <w:szCs w:val="24"/>
          <w:lang w:eastAsia="pl-PL"/>
        </w:rPr>
        <w:t xml:space="preserve">i </w:t>
      </w:r>
      <w:r>
        <w:rPr>
          <w:rFonts w:ascii="Times New Roman" w:eastAsia="Times New Roman" w:hAnsi="Times New Roman" w:cs="Times New Roman"/>
          <w:sz w:val="24"/>
          <w:szCs w:val="24"/>
          <w:lang w:eastAsia="pl-PL"/>
        </w:rPr>
        <w:t xml:space="preserve">uzyskać niezbędne do sporządzenia oferty informacje mające wpływ na wartość zamówienia, wyjaśnić wszelkie wątpliwości dotyczące przedmiotu zamówienia, zakresu robót, kosztów materiałów niezbędnych do wykonania zamówienia oraz uwzględnić wszelkie czynniki mogące mieć wpływ na cenę ofertową. </w:t>
      </w:r>
    </w:p>
    <w:p w:rsidR="0016155A" w:rsidRPr="0081436A" w:rsidRDefault="0016155A" w:rsidP="0016155A">
      <w:pPr>
        <w:pStyle w:val="Akapitzlist"/>
        <w:numPr>
          <w:ilvl w:val="0"/>
          <w:numId w:val="9"/>
        </w:numPr>
        <w:tabs>
          <w:tab w:val="left" w:pos="426"/>
        </w:tabs>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rozliczane będzie jednorazowo, na podstawie faktury VAT/rachunku wystawion</w:t>
      </w:r>
      <w:r w:rsidR="00D37517">
        <w:rPr>
          <w:rFonts w:ascii="Times New Roman" w:eastAsia="Times New Roman" w:hAnsi="Times New Roman" w:cs="Times New Roman"/>
          <w:sz w:val="24"/>
          <w:szCs w:val="24"/>
          <w:lang w:eastAsia="pl-PL"/>
        </w:rPr>
        <w:t>ej przez Wykonawcę w terminie 14</w:t>
      </w:r>
      <w:r>
        <w:rPr>
          <w:rFonts w:ascii="Times New Roman" w:eastAsia="Times New Roman" w:hAnsi="Times New Roman" w:cs="Times New Roman"/>
          <w:sz w:val="24"/>
          <w:szCs w:val="24"/>
          <w:lang w:eastAsia="pl-PL"/>
        </w:rPr>
        <w:t xml:space="preserve"> dni od dnia otrzymania faktury/rachunku. </w:t>
      </w:r>
    </w:p>
    <w:p w:rsidR="0081436A" w:rsidRDefault="0081436A" w:rsidP="0016155A">
      <w:pPr>
        <w:spacing w:after="0" w:line="240" w:lineRule="auto"/>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kryteriów i sposobu dokonania oceny ofert.</w:t>
      </w:r>
    </w:p>
    <w:p w:rsidR="0016155A" w:rsidRDefault="0016155A" w:rsidP="0016155A">
      <w:pPr>
        <w:tabs>
          <w:tab w:val="left" w:pos="426"/>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Zamawiający wyznaczył następujące kryteria i ich znaczenie: cena - 100%</w:t>
      </w:r>
    </w:p>
    <w:p w:rsidR="0016155A" w:rsidRDefault="0016155A" w:rsidP="0016155A">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 porównywania ofert Zamawiający zastosuje następujące metody obliczania - zgodnie ze wzorem arytmetycznym jak niżej:</w:t>
      </w:r>
    </w:p>
    <w:p w:rsidR="0016155A" w:rsidRDefault="0016155A" w:rsidP="0016155A">
      <w:pPr>
        <w:spacing w:after="0" w:line="240" w:lineRule="auto"/>
        <w:jc w:val="both"/>
        <w:rPr>
          <w:rFonts w:ascii="Times New Roman" w:eastAsia="Times New Roman" w:hAnsi="Times New Roman" w:cs="Times New Roman"/>
          <w:sz w:val="24"/>
          <w:szCs w:val="24"/>
          <w:lang w:eastAsia="pl-PL"/>
        </w:rPr>
      </w:pPr>
    </w:p>
    <w:p w:rsidR="0016155A" w:rsidRDefault="0016155A" w:rsidP="0016155A">
      <w:p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oferty najniższej</w:t>
      </w:r>
    </w:p>
    <w:p w:rsidR="0016155A" w:rsidRDefault="0016155A" w:rsidP="0016155A">
      <w:p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x 100% x 100 pkt </w:t>
      </w:r>
    </w:p>
    <w:p w:rsidR="0016155A" w:rsidRDefault="0016155A" w:rsidP="0016155A">
      <w:p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oferty badanej</w:t>
      </w:r>
    </w:p>
    <w:p w:rsidR="0016155A" w:rsidRDefault="0016155A" w:rsidP="0016155A">
      <w:pPr>
        <w:spacing w:after="0" w:line="240" w:lineRule="auto"/>
        <w:rPr>
          <w:rFonts w:ascii="Times New Roman" w:eastAsia="Times New Roman" w:hAnsi="Times New Roman" w:cs="Times New Roman"/>
          <w:color w:val="FF0000"/>
          <w:sz w:val="24"/>
          <w:szCs w:val="24"/>
          <w:lang w:eastAsia="pl-PL"/>
        </w:rPr>
      </w:pPr>
    </w:p>
    <w:p w:rsidR="0016155A" w:rsidRDefault="00623027"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wykonania zamóweinia</w:t>
      </w:r>
    </w:p>
    <w:p w:rsidR="0016155A" w:rsidRDefault="0016155A" w:rsidP="0016155A">
      <w:pPr>
        <w:tabs>
          <w:tab w:val="left" w:pos="426"/>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t xml:space="preserve">Termin wykonania zamówienia (wymagalny): </w:t>
      </w:r>
      <w:r w:rsidR="00AD1646">
        <w:rPr>
          <w:rFonts w:ascii="Times New Roman" w:eastAsia="Times New Roman" w:hAnsi="Times New Roman" w:cs="Times New Roman"/>
          <w:b/>
          <w:sz w:val="24"/>
          <w:szCs w:val="24"/>
          <w:lang w:eastAsia="pl-PL"/>
        </w:rPr>
        <w:t>30.10</w:t>
      </w:r>
      <w:r w:rsidR="009F1C9E">
        <w:rPr>
          <w:rFonts w:ascii="Times New Roman" w:eastAsia="Times New Roman" w:hAnsi="Times New Roman" w:cs="Times New Roman"/>
          <w:b/>
          <w:sz w:val="24"/>
          <w:szCs w:val="24"/>
          <w:lang w:eastAsia="pl-PL"/>
        </w:rPr>
        <w:t>.</w:t>
      </w:r>
      <w:r w:rsidR="00363C91">
        <w:rPr>
          <w:rFonts w:ascii="Times New Roman" w:eastAsia="Times New Roman" w:hAnsi="Times New Roman" w:cs="Times New Roman"/>
          <w:b/>
          <w:sz w:val="24"/>
          <w:szCs w:val="24"/>
          <w:lang w:eastAsia="pl-PL"/>
        </w:rPr>
        <w:t>20</w:t>
      </w:r>
      <w:r w:rsidR="00A80174">
        <w:rPr>
          <w:rFonts w:ascii="Times New Roman" w:eastAsia="Times New Roman" w:hAnsi="Times New Roman" w:cs="Times New Roman"/>
          <w:b/>
          <w:sz w:val="24"/>
          <w:szCs w:val="24"/>
          <w:lang w:eastAsia="pl-PL"/>
        </w:rPr>
        <w:t>17</w:t>
      </w:r>
      <w:r>
        <w:rPr>
          <w:rFonts w:ascii="Times New Roman" w:eastAsia="Times New Roman" w:hAnsi="Times New Roman" w:cs="Times New Roman"/>
          <w:b/>
          <w:sz w:val="24"/>
          <w:szCs w:val="24"/>
          <w:lang w:eastAsia="pl-PL"/>
        </w:rPr>
        <w:t>r.</w:t>
      </w:r>
    </w:p>
    <w:p w:rsidR="00736BBA" w:rsidRDefault="00736BBA" w:rsidP="0016155A">
      <w:pPr>
        <w:spacing w:after="0" w:line="240" w:lineRule="auto"/>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Miejsce oraz termin składania ofert.</w:t>
      </w:r>
    </w:p>
    <w:p w:rsidR="0016155A" w:rsidRDefault="0016155A" w:rsidP="0016155A">
      <w:pPr>
        <w:tabs>
          <w:tab w:val="left" w:pos="426"/>
        </w:tabs>
        <w:spacing w:after="0" w:line="240"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Ofertę można złożyć osobiście w siedzibie Zamawiającego (sekretariat) w terminie: </w:t>
      </w:r>
      <w:r w:rsidR="00736BBA">
        <w:rPr>
          <w:rFonts w:ascii="Times New Roman" w:eastAsia="Times New Roman" w:hAnsi="Times New Roman" w:cs="Times New Roman"/>
          <w:b/>
          <w:sz w:val="24"/>
          <w:szCs w:val="24"/>
          <w:lang w:eastAsia="pl-PL"/>
        </w:rPr>
        <w:t>do dnia 03</w:t>
      </w:r>
      <w:r w:rsidR="00AD1646">
        <w:rPr>
          <w:rFonts w:ascii="Times New Roman" w:eastAsia="Times New Roman" w:hAnsi="Times New Roman" w:cs="Times New Roman"/>
          <w:b/>
          <w:sz w:val="24"/>
          <w:szCs w:val="24"/>
          <w:lang w:eastAsia="pl-PL"/>
        </w:rPr>
        <w:t>.10</w:t>
      </w:r>
      <w:r w:rsidR="00A80174">
        <w:rPr>
          <w:rFonts w:ascii="Times New Roman" w:eastAsia="Times New Roman" w:hAnsi="Times New Roman" w:cs="Times New Roman"/>
          <w:b/>
          <w:sz w:val="24"/>
          <w:szCs w:val="24"/>
          <w:lang w:eastAsia="pl-PL"/>
        </w:rPr>
        <w:t>.2017</w:t>
      </w:r>
      <w:r w:rsidR="00363C91">
        <w:rPr>
          <w:rFonts w:ascii="Times New Roman" w:eastAsia="Times New Roman" w:hAnsi="Times New Roman" w:cs="Times New Roman"/>
          <w:b/>
          <w:sz w:val="24"/>
          <w:szCs w:val="24"/>
          <w:lang w:eastAsia="pl-PL"/>
        </w:rPr>
        <w:t>r. do godz. 9</w:t>
      </w:r>
      <w:r w:rsidR="00FF67AE">
        <w:rPr>
          <w:rFonts w:ascii="Times New Roman" w:eastAsia="Times New Roman" w:hAnsi="Times New Roman" w:cs="Times New Roman"/>
          <w:b/>
          <w:sz w:val="24"/>
          <w:szCs w:val="24"/>
          <w:vertAlign w:val="superscript"/>
          <w:lang w:eastAsia="pl-PL"/>
        </w:rPr>
        <w:t>0</w:t>
      </w:r>
      <w:r>
        <w:rPr>
          <w:rFonts w:ascii="Times New Roman" w:eastAsia="Times New Roman" w:hAnsi="Times New Roman" w:cs="Times New Roman"/>
          <w:b/>
          <w:sz w:val="24"/>
          <w:szCs w:val="24"/>
          <w:vertAlign w:val="superscript"/>
          <w:lang w:eastAsia="pl-PL"/>
        </w:rPr>
        <w:t>0</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lub</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przesłać</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na adres:  Urząd Gminy Cisna, 38-607 Cisna 49</w:t>
      </w:r>
      <w:r w:rsidR="0081436A">
        <w:rPr>
          <w:rFonts w:ascii="Times New Roman" w:eastAsia="Times New Roman" w:hAnsi="Times New Roman" w:cs="Times New Roman"/>
          <w:sz w:val="24"/>
          <w:szCs w:val="24"/>
          <w:lang w:eastAsia="pl-PL"/>
        </w:rPr>
        <w:t xml:space="preserve"> albo przesłać na adres: </w:t>
      </w:r>
      <w:hyperlink r:id="rId5" w:history="1">
        <w:r w:rsidR="0081436A" w:rsidRPr="005D0AC4">
          <w:rPr>
            <w:rStyle w:val="Hipercze"/>
            <w:rFonts w:ascii="Times New Roman" w:eastAsia="Times New Roman" w:hAnsi="Times New Roman" w:cs="Times New Roman"/>
            <w:sz w:val="24"/>
            <w:szCs w:val="24"/>
            <w:lang w:eastAsia="pl-PL"/>
          </w:rPr>
          <w:t>ugcisna@pro.onet.pl</w:t>
        </w:r>
      </w:hyperlink>
      <w:r w:rsidR="0081436A">
        <w:rPr>
          <w:rFonts w:ascii="Times New Roman" w:eastAsia="Times New Roman" w:hAnsi="Times New Roman" w:cs="Times New Roman"/>
          <w:sz w:val="24"/>
          <w:szCs w:val="24"/>
          <w:lang w:eastAsia="pl-PL"/>
        </w:rPr>
        <w:t xml:space="preserve"> lub fax – 013 468 63 54 </w:t>
      </w:r>
    </w:p>
    <w:p w:rsidR="0081436A" w:rsidRDefault="0081436A" w:rsidP="00AC1BCF">
      <w:pPr>
        <w:tabs>
          <w:tab w:val="left" w:pos="426"/>
        </w:tabs>
        <w:spacing w:after="0" w:line="240" w:lineRule="auto"/>
        <w:jc w:val="both"/>
        <w:rPr>
          <w:rFonts w:ascii="Times New Roman" w:eastAsia="Times New Roman" w:hAnsi="Times New Roman" w:cs="Times New Roman"/>
          <w:b/>
          <w:color w:val="FF0000"/>
          <w:sz w:val="24"/>
          <w:szCs w:val="24"/>
          <w:lang w:eastAsia="pl-PL"/>
        </w:rPr>
      </w:pPr>
    </w:p>
    <w:p w:rsidR="00736BBA" w:rsidRDefault="00736BBA" w:rsidP="00AC1BCF">
      <w:pPr>
        <w:tabs>
          <w:tab w:val="left" w:pos="426"/>
        </w:tabs>
        <w:spacing w:after="0" w:line="240" w:lineRule="auto"/>
        <w:jc w:val="both"/>
        <w:rPr>
          <w:rFonts w:ascii="Times New Roman" w:eastAsia="Times New Roman" w:hAnsi="Times New Roman" w:cs="Times New Roman"/>
          <w:b/>
          <w:color w:val="FF0000"/>
          <w:sz w:val="24"/>
          <w:szCs w:val="24"/>
          <w:lang w:eastAsia="pl-PL"/>
        </w:rPr>
      </w:pPr>
    </w:p>
    <w:p w:rsidR="00A56C69" w:rsidRDefault="00A56C69" w:rsidP="00AC1BCF">
      <w:pPr>
        <w:tabs>
          <w:tab w:val="left" w:pos="426"/>
        </w:tabs>
        <w:spacing w:after="0" w:line="240" w:lineRule="auto"/>
        <w:jc w:val="both"/>
        <w:rPr>
          <w:rFonts w:ascii="Times New Roman" w:eastAsia="Times New Roman" w:hAnsi="Times New Roman" w:cs="Times New Roman"/>
          <w:b/>
          <w:color w:val="FF0000"/>
          <w:sz w:val="24"/>
          <w:szCs w:val="24"/>
          <w:lang w:eastAsia="pl-PL"/>
        </w:rPr>
      </w:pPr>
      <w:bookmarkStart w:id="0" w:name="_GoBack"/>
      <w:bookmarkEnd w:id="0"/>
    </w:p>
    <w:p w:rsidR="00736BBA" w:rsidRDefault="00736BBA" w:rsidP="00AC1BCF">
      <w:pPr>
        <w:tabs>
          <w:tab w:val="left" w:pos="426"/>
        </w:tabs>
        <w:spacing w:after="0" w:line="240" w:lineRule="auto"/>
        <w:jc w:val="both"/>
        <w:rPr>
          <w:rFonts w:ascii="Times New Roman" w:eastAsia="Times New Roman" w:hAnsi="Times New Roman" w:cs="Times New Roman"/>
          <w:b/>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Termin związania ofertą.</w:t>
      </w:r>
    </w:p>
    <w:p w:rsidR="0016155A" w:rsidRDefault="0016155A" w:rsidP="0016155A">
      <w:pPr>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Wykonawcy składający ofertę są związani jej treścią przez okres 30 dni. Bieg terminu związania oferta rozpoczyna się wraz z upływem składania ofert.</w:t>
      </w:r>
    </w:p>
    <w:p w:rsidR="0016155A" w:rsidRDefault="0016155A" w:rsidP="0016155A">
      <w:pPr>
        <w:tabs>
          <w:tab w:val="left" w:pos="426"/>
        </w:tabs>
        <w:spacing w:after="0" w:line="240" w:lineRule="auto"/>
        <w:ind w:left="426"/>
        <w:jc w:val="both"/>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Osoba uprawniona do porozumiewania się z Wykonawcami:</w:t>
      </w:r>
    </w:p>
    <w:p w:rsidR="0016155A" w:rsidRDefault="0016155A" w:rsidP="0016155A">
      <w:pPr>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Grzegorz Biłas w godz.  – 7</w:t>
      </w:r>
      <w:r>
        <w:rPr>
          <w:rFonts w:ascii="Times New Roman" w:eastAsia="Times New Roman" w:hAnsi="Times New Roman" w:cs="Times New Roman"/>
          <w:sz w:val="24"/>
          <w:szCs w:val="24"/>
          <w:vertAlign w:val="superscript"/>
          <w:lang w:eastAsia="pl-PL"/>
        </w:rPr>
        <w:t>30</w:t>
      </w:r>
      <w:r>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vertAlign w:val="superscript"/>
          <w:lang w:eastAsia="pl-PL"/>
        </w:rPr>
        <w:t>30</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bookmarkStart w:id="1" w:name="5"/>
      <w:bookmarkEnd w:id="1"/>
      <w:r>
        <w:rPr>
          <w:rFonts w:ascii="Times New Roman" w:eastAsia="Times New Roman" w:hAnsi="Times New Roman" w:cs="Times New Roman"/>
          <w:b/>
          <w:sz w:val="24"/>
          <w:szCs w:val="24"/>
          <w:lang w:eastAsia="pl-PL"/>
        </w:rPr>
        <w:t>Formalności jakie powinny zostać dopełnione po wyborze oferty:</w:t>
      </w:r>
    </w:p>
    <w:p w:rsidR="0016155A" w:rsidRDefault="0016155A" w:rsidP="0081436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odstąpienia od realizacji zamówienia bez podania przyczyny.</w:t>
      </w:r>
    </w:p>
    <w:p w:rsidR="0016155A" w:rsidRDefault="0016155A" w:rsidP="0016155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którego oferta zostanie wybrana, zostanie powiadomiony o terminie i miejscu podpisania umowy. Proj</w:t>
      </w:r>
      <w:r w:rsidR="00363C91">
        <w:rPr>
          <w:rFonts w:ascii="Times New Roman" w:eastAsia="Times New Roman" w:hAnsi="Times New Roman" w:cs="Times New Roman"/>
          <w:sz w:val="24"/>
          <w:szCs w:val="24"/>
          <w:lang w:eastAsia="pl-PL"/>
        </w:rPr>
        <w:t>ekt umowy stanowi załącznik nr 4</w:t>
      </w:r>
      <w:r>
        <w:rPr>
          <w:rFonts w:ascii="Times New Roman" w:eastAsia="Times New Roman" w:hAnsi="Times New Roman" w:cs="Times New Roman"/>
          <w:sz w:val="24"/>
          <w:szCs w:val="24"/>
          <w:lang w:eastAsia="pl-PL"/>
        </w:rPr>
        <w:t>.</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Załączniki:</w:t>
      </w:r>
    </w:p>
    <w:p w:rsidR="0016155A" w:rsidRDefault="0016155A" w:rsidP="0016155A">
      <w:pPr>
        <w:pStyle w:val="Akapitzlist"/>
        <w:numPr>
          <w:ilvl w:val="0"/>
          <w:numId w:val="12"/>
        </w:numPr>
        <w:tabs>
          <w:tab w:val="left" w:pos="426"/>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ofertowy</w:t>
      </w:r>
      <w:r w:rsidR="00363C91">
        <w:rPr>
          <w:rFonts w:ascii="Times New Roman" w:eastAsia="Times New Roman" w:hAnsi="Times New Roman" w:cs="Times New Roman"/>
          <w:sz w:val="24"/>
          <w:szCs w:val="24"/>
          <w:lang w:eastAsia="pl-PL"/>
        </w:rPr>
        <w:t xml:space="preserve"> (</w:t>
      </w:r>
      <w:r w:rsidR="00342C38">
        <w:rPr>
          <w:rFonts w:ascii="Times New Roman" w:eastAsia="Times New Roman" w:hAnsi="Times New Roman" w:cs="Times New Roman"/>
          <w:sz w:val="24"/>
          <w:szCs w:val="24"/>
          <w:lang w:eastAsia="pl-PL"/>
        </w:rPr>
        <w:t>zał. Nr 1)</w:t>
      </w:r>
      <w:r>
        <w:rPr>
          <w:rFonts w:ascii="Times New Roman" w:eastAsia="Times New Roman" w:hAnsi="Times New Roman" w:cs="Times New Roman"/>
          <w:sz w:val="24"/>
          <w:szCs w:val="24"/>
          <w:lang w:eastAsia="pl-PL"/>
        </w:rPr>
        <w:t>.</w:t>
      </w:r>
    </w:p>
    <w:p w:rsidR="0016155A" w:rsidRDefault="00837996"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dotyczące przesłanek wykluczenia </w:t>
      </w:r>
      <w:r w:rsidR="00342C38">
        <w:rPr>
          <w:rFonts w:ascii="Times New Roman" w:eastAsia="Times New Roman" w:hAnsi="Times New Roman" w:cs="Times New Roman"/>
          <w:sz w:val="24"/>
          <w:szCs w:val="24"/>
          <w:lang w:eastAsia="pl-PL"/>
        </w:rPr>
        <w:t>(zał. N</w:t>
      </w:r>
      <w:r w:rsidR="00FA1E1F">
        <w:rPr>
          <w:rFonts w:ascii="Times New Roman" w:eastAsia="Times New Roman" w:hAnsi="Times New Roman" w:cs="Times New Roman"/>
          <w:sz w:val="24"/>
          <w:szCs w:val="24"/>
          <w:lang w:eastAsia="pl-PL"/>
        </w:rPr>
        <w:t>r 2</w:t>
      </w:r>
      <w:r w:rsidR="0016155A">
        <w:rPr>
          <w:rFonts w:ascii="Times New Roman" w:eastAsia="Times New Roman" w:hAnsi="Times New Roman" w:cs="Times New Roman"/>
          <w:sz w:val="24"/>
          <w:szCs w:val="24"/>
          <w:lang w:eastAsia="pl-PL"/>
        </w:rPr>
        <w:t>).</w:t>
      </w:r>
    </w:p>
    <w:p w:rsidR="00363C91" w:rsidRDefault="00363C91"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w:t>
      </w:r>
      <w:r w:rsidR="00837996">
        <w:rPr>
          <w:rFonts w:ascii="Times New Roman" w:eastAsia="Times New Roman" w:hAnsi="Times New Roman" w:cs="Times New Roman"/>
          <w:sz w:val="24"/>
          <w:szCs w:val="24"/>
          <w:lang w:eastAsia="pl-PL"/>
        </w:rPr>
        <w:t>e dotyczące spełnienia warunków udziału w postępowaniu</w:t>
      </w:r>
      <w:r>
        <w:rPr>
          <w:rFonts w:ascii="Times New Roman" w:eastAsia="Times New Roman" w:hAnsi="Times New Roman" w:cs="Times New Roman"/>
          <w:sz w:val="24"/>
          <w:szCs w:val="24"/>
          <w:lang w:eastAsia="pl-PL"/>
        </w:rPr>
        <w:t xml:space="preserve"> (zał. Nr 3).</w:t>
      </w:r>
    </w:p>
    <w:p w:rsidR="0016155A" w:rsidRDefault="00363C91"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 (zał. Nr 4</w:t>
      </w:r>
      <w:r w:rsidR="00342C3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FA1E1F" w:rsidRDefault="00363C91"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 robót (zał. Nr 5</w:t>
      </w:r>
      <w:r w:rsidR="00342C3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660DA" w:rsidRDefault="000660DA"/>
    <w:sectPr w:rsidR="000660DA" w:rsidSect="00736BB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16AE"/>
    <w:multiLevelType w:val="hybridMultilevel"/>
    <w:tmpl w:val="9A1CC498"/>
    <w:lvl w:ilvl="0" w:tplc="68F26E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1F7A3D82"/>
    <w:multiLevelType w:val="hybridMultilevel"/>
    <w:tmpl w:val="838897A0"/>
    <w:lvl w:ilvl="0" w:tplc="662633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791624"/>
    <w:multiLevelType w:val="hybridMultilevel"/>
    <w:tmpl w:val="1D489218"/>
    <w:lvl w:ilvl="0" w:tplc="CFB282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3A730B4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AD1253B"/>
    <w:multiLevelType w:val="hybridMultilevel"/>
    <w:tmpl w:val="6F3258AE"/>
    <w:lvl w:ilvl="0" w:tplc="37AAF60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3C1F43F3"/>
    <w:multiLevelType w:val="hybridMultilevel"/>
    <w:tmpl w:val="ABBCB9EE"/>
    <w:lvl w:ilvl="0" w:tplc="0CCE8BDA">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3CD60FD5"/>
    <w:multiLevelType w:val="hybridMultilevel"/>
    <w:tmpl w:val="C3B6962A"/>
    <w:lvl w:ilvl="0" w:tplc="B6CEA9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3EE651BA"/>
    <w:multiLevelType w:val="hybridMultilevel"/>
    <w:tmpl w:val="673CD728"/>
    <w:lvl w:ilvl="0" w:tplc="CFB282C6">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3FB24897"/>
    <w:multiLevelType w:val="hybridMultilevel"/>
    <w:tmpl w:val="CADE44A6"/>
    <w:lvl w:ilvl="0" w:tplc="B2726424">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6515007"/>
    <w:multiLevelType w:val="hybridMultilevel"/>
    <w:tmpl w:val="D500F7B0"/>
    <w:lvl w:ilvl="0" w:tplc="9790DCE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0" w15:restartNumberingAfterBreak="0">
    <w:nsid w:val="46E32C3B"/>
    <w:multiLevelType w:val="hybridMultilevel"/>
    <w:tmpl w:val="741484D4"/>
    <w:lvl w:ilvl="0" w:tplc="E8CA401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1" w15:restartNumberingAfterBreak="0">
    <w:nsid w:val="57A33E34"/>
    <w:multiLevelType w:val="hybridMultilevel"/>
    <w:tmpl w:val="35C6657C"/>
    <w:lvl w:ilvl="0" w:tplc="709EBB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7AFA26F6"/>
    <w:multiLevelType w:val="hybridMultilevel"/>
    <w:tmpl w:val="88C08D98"/>
    <w:lvl w:ilvl="0" w:tplc="16D084F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69"/>
    <w:rsid w:val="000660DA"/>
    <w:rsid w:val="000730B2"/>
    <w:rsid w:val="00077964"/>
    <w:rsid w:val="000C15E6"/>
    <w:rsid w:val="00126865"/>
    <w:rsid w:val="0016155A"/>
    <w:rsid w:val="00171E69"/>
    <w:rsid w:val="001E7726"/>
    <w:rsid w:val="0023145D"/>
    <w:rsid w:val="00342C38"/>
    <w:rsid w:val="00363C91"/>
    <w:rsid w:val="00375BE1"/>
    <w:rsid w:val="00395F53"/>
    <w:rsid w:val="004632B3"/>
    <w:rsid w:val="00623027"/>
    <w:rsid w:val="00736BBA"/>
    <w:rsid w:val="008068DE"/>
    <w:rsid w:val="0081436A"/>
    <w:rsid w:val="0083758E"/>
    <w:rsid w:val="00837996"/>
    <w:rsid w:val="008B70D8"/>
    <w:rsid w:val="008D5B14"/>
    <w:rsid w:val="009C214F"/>
    <w:rsid w:val="009F1C9E"/>
    <w:rsid w:val="00A014D6"/>
    <w:rsid w:val="00A56C69"/>
    <w:rsid w:val="00A80174"/>
    <w:rsid w:val="00AC1BCF"/>
    <w:rsid w:val="00AD1646"/>
    <w:rsid w:val="00B400C2"/>
    <w:rsid w:val="00D37517"/>
    <w:rsid w:val="00EB1ACC"/>
    <w:rsid w:val="00FA1E1F"/>
    <w:rsid w:val="00FF6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DAAD4-2BC9-4AD9-95B9-B727275B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55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6155A"/>
    <w:pPr>
      <w:spacing w:after="0" w:line="240" w:lineRule="auto"/>
    </w:pPr>
  </w:style>
  <w:style w:type="paragraph" w:styleId="Akapitzlist">
    <w:name w:val="List Paragraph"/>
    <w:basedOn w:val="Normalny"/>
    <w:uiPriority w:val="34"/>
    <w:qFormat/>
    <w:rsid w:val="0016155A"/>
    <w:pPr>
      <w:ind w:left="720"/>
      <w:contextualSpacing/>
    </w:pPr>
  </w:style>
  <w:style w:type="character" w:styleId="Hipercze">
    <w:name w:val="Hyperlink"/>
    <w:basedOn w:val="Domylnaczcionkaakapitu"/>
    <w:uiPriority w:val="99"/>
    <w:unhideWhenUsed/>
    <w:rsid w:val="0081436A"/>
    <w:rPr>
      <w:color w:val="0563C1" w:themeColor="hyperlink"/>
      <w:u w:val="single"/>
    </w:rPr>
  </w:style>
  <w:style w:type="paragraph" w:styleId="Tekstdymka">
    <w:name w:val="Balloon Text"/>
    <w:basedOn w:val="Normalny"/>
    <w:link w:val="TekstdymkaZnak"/>
    <w:uiPriority w:val="99"/>
    <w:semiHidden/>
    <w:unhideWhenUsed/>
    <w:rsid w:val="00FF67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8383">
      <w:bodyDiv w:val="1"/>
      <w:marLeft w:val="0"/>
      <w:marRight w:val="0"/>
      <w:marTop w:val="0"/>
      <w:marBottom w:val="0"/>
      <w:divBdr>
        <w:top w:val="none" w:sz="0" w:space="0" w:color="auto"/>
        <w:left w:val="none" w:sz="0" w:space="0" w:color="auto"/>
        <w:bottom w:val="none" w:sz="0" w:space="0" w:color="auto"/>
        <w:right w:val="none" w:sz="0" w:space="0" w:color="auto"/>
      </w:divBdr>
    </w:div>
    <w:div w:id="393507954">
      <w:bodyDiv w:val="1"/>
      <w:marLeft w:val="0"/>
      <w:marRight w:val="0"/>
      <w:marTop w:val="0"/>
      <w:marBottom w:val="0"/>
      <w:divBdr>
        <w:top w:val="none" w:sz="0" w:space="0" w:color="auto"/>
        <w:left w:val="none" w:sz="0" w:space="0" w:color="auto"/>
        <w:bottom w:val="none" w:sz="0" w:space="0" w:color="auto"/>
        <w:right w:val="none" w:sz="0" w:space="0" w:color="auto"/>
      </w:divBdr>
    </w:div>
    <w:div w:id="480971973">
      <w:bodyDiv w:val="1"/>
      <w:marLeft w:val="0"/>
      <w:marRight w:val="0"/>
      <w:marTop w:val="0"/>
      <w:marBottom w:val="0"/>
      <w:divBdr>
        <w:top w:val="none" w:sz="0" w:space="0" w:color="auto"/>
        <w:left w:val="none" w:sz="0" w:space="0" w:color="auto"/>
        <w:bottom w:val="none" w:sz="0" w:space="0" w:color="auto"/>
        <w:right w:val="none" w:sz="0" w:space="0" w:color="auto"/>
      </w:divBdr>
    </w:div>
    <w:div w:id="13087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cisna@pr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820</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Bilas</cp:lastModifiedBy>
  <cp:revision>47</cp:revision>
  <cp:lastPrinted>2017-09-26T06:24:00Z</cp:lastPrinted>
  <dcterms:created xsi:type="dcterms:W3CDTF">2015-06-17T12:49:00Z</dcterms:created>
  <dcterms:modified xsi:type="dcterms:W3CDTF">2017-09-26T06:24:00Z</dcterms:modified>
</cp:coreProperties>
</file>